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327" w:rsidRPr="003C0327" w:rsidRDefault="003C0327" w:rsidP="003C03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3C0327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6 октября 2015 г. N 691н</w:t>
      </w:r>
      <w:r w:rsidRPr="003C0327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"Специалист по управлению персоналом"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3C0327">
          <w:rPr>
            <w:rFonts w:ascii="Arial" w:hAnsi="Arial" w:cs="Arial"/>
            <w:color w:val="106BBE"/>
            <w:sz w:val="24"/>
            <w:szCs w:val="24"/>
          </w:rPr>
          <w:t>пунктом 16</w:t>
        </w:r>
      </w:hyperlink>
      <w:r w:rsidRPr="003C0327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6" w:history="1">
        <w:r w:rsidRPr="003C0327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3C0327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293; 2014, N 39, ст. 5266), приказываю: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 xml:space="preserve">Утвердить прилагаемый </w:t>
      </w:r>
      <w:hyperlink w:anchor="sub_1000" w:history="1">
        <w:r w:rsidRPr="003C0327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3C0327">
        <w:rPr>
          <w:rFonts w:ascii="Arial" w:hAnsi="Arial" w:cs="Arial"/>
          <w:sz w:val="24"/>
          <w:szCs w:val="24"/>
        </w:rPr>
        <w:t xml:space="preserve"> "Специалист по управлению персоналом".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М.А. Топилин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>Зарегистрировано в Минюсте РФ 19 октября 2015 г.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>Регистрационный N 39362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0" w:name="sub_1000"/>
      <w:r w:rsidRPr="003C0327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0"/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7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8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вице-президента по управлению персоналом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9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директора по управлению персоналом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0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директора по персоналу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1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заместителя генерального директора по управлению персоналом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2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начальника отдела организации и оплаты труда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3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организации и оплате труда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4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руководителя структурного подразделения (операционное управление персоналом и подразделением организации)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5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начальника структурного подразделения (операционное управление персоналом и подразделением организации)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6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менеджера по работе с представительными органами работников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7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корпоративной социальной политике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8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компенсациям и льготам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9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кадровому делопроизводству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20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документационному обеспечению работы с персоналом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21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документационному обеспечению персонала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22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менеджера по персоналу (деятельность по развитию персонала)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23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менеджера по персоналу (деятельность по оценке и аттестации персонала)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24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менеджера по персоналу (деятельность по организации труда и оплаты персонала)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25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менеджера по персоналу (деятельность по организации корпоративной социальной политики)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26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менеджера по персоналу (деятельность по обеспечению персоналом)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27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социальным программам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28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развитию карьеры персонала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29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развитию и обучению персонала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30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работе с представительными органами работников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31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подбору персонала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32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персоналу (документационное обеспечение работы с персоналом)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33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персоналу (деятельность по развитию персонала)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34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персоналу (деятельность по оценке и аттестации персонала)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35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персоналу (деятельность по организации труда и оплаты персонала)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36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персоналу (деятельность по организации корпоративной социальной политики)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37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персоналу (деятельность по обеспечению персоналом)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38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оценке и аттестации персонала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39" w:history="1">
        <w:r w:rsidRPr="003C0327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3C0327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специалиста по нормированию и оплате труда</w:t>
      </w:r>
    </w:p>
    <w:p w:rsidR="003C0327" w:rsidRPr="003C0327" w:rsidRDefault="003C0327" w:rsidP="003C0327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3C0327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3C0327">
        <w:rPr>
          <w:rFonts w:ascii="Arial" w:hAnsi="Arial" w:cs="Arial"/>
          <w:b/>
          <w:bCs/>
          <w:color w:val="26282F"/>
          <w:sz w:val="24"/>
          <w:szCs w:val="24"/>
        </w:rPr>
        <w:br/>
        <w:t>Специалист по управлению персоналом</w:t>
      </w:r>
      <w:r w:rsidRPr="003C0327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3C0327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3C0327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труда и социальной защиты РФ от 6 октября 2015 г. N 691н)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C0327">
        <w:rPr>
          <w:rFonts w:ascii="Courier New" w:hAnsi="Courier New" w:cs="Courier New"/>
        </w:rPr>
        <w:t xml:space="preserve">                                                    ┌───────────────────┐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C0327">
        <w:rPr>
          <w:rFonts w:ascii="Courier New" w:hAnsi="Courier New" w:cs="Courier New"/>
        </w:rPr>
        <w:t xml:space="preserve">                                                    │        559        │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C0327">
        <w:rPr>
          <w:rFonts w:ascii="Courier New" w:hAnsi="Courier New" w:cs="Courier New"/>
        </w:rPr>
        <w:t xml:space="preserve">                                                    └───────────────────┘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C0327">
        <w:rPr>
          <w:rFonts w:ascii="Courier New" w:hAnsi="Courier New" w:cs="Courier New"/>
        </w:rPr>
        <w:t xml:space="preserve">                                                    Регистрационный номер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" w:name="sub_1100"/>
      <w:r w:rsidRPr="003C0327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bookmarkEnd w:id="1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C0327">
        <w:rPr>
          <w:rFonts w:ascii="Courier New" w:hAnsi="Courier New" w:cs="Courier New"/>
        </w:rPr>
        <w:t xml:space="preserve">                                                         ┌─────────────┐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C0327">
        <w:rPr>
          <w:rFonts w:ascii="Courier New" w:hAnsi="Courier New" w:cs="Courier New"/>
        </w:rPr>
        <w:t>Управление персоналом организации                        │   07.003    │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C0327">
        <w:rPr>
          <w:rFonts w:ascii="Courier New" w:hAnsi="Courier New" w:cs="Courier New"/>
        </w:rPr>
        <w:t>__________________________________________________       └─────────────┘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C0327">
        <w:rPr>
          <w:rFonts w:ascii="Courier New" w:hAnsi="Courier New" w:cs="Courier New"/>
        </w:rPr>
        <w:t>(наименование вида профессиональной деятельности)              Код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0180" w:type="dxa"/>
            <w:tcBorders>
              <w:top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Обеспечение эффективного функционирования системы управления персоналом для достижения целей организации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>Группа занятий: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2"/>
        <w:gridCol w:w="4397"/>
        <w:gridCol w:w="1248"/>
        <w:gridCol w:w="3206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1232</w:t>
              </w:r>
            </w:hyperlink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Руководители подразделений (служб) управления кадрами и трудовыми отношениями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2412</w:t>
              </w:r>
            </w:hyperlink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по кадрам и профориентации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3423</w:t>
              </w:r>
            </w:hyperlink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кадровых служб и учреждений занятости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4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hyperlink w:anchor="sub_99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4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8445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78.30</w:t>
              </w:r>
            </w:hyperlink>
          </w:p>
        </w:tc>
        <w:tc>
          <w:tcPr>
            <w:tcW w:w="8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Деятельность по подбору персонала прочая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4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hyperlink w:anchor="sub_99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" w:name="sub_1200"/>
      <w:r w:rsidRPr="003C0327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2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1955"/>
        <w:gridCol w:w="1096"/>
        <w:gridCol w:w="3247"/>
        <w:gridCol w:w="1265"/>
        <w:gridCol w:w="1685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40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6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Документационное обеспечение работы с персоналом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Ведение организационной и распорядительной документации по персоналу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А/01.5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Ведение документации по учету и движению кадров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А/02.5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учету и движению кадров, представлению документов по персоналу в государственные органы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А/03.5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" w:name="sub_12002"/>
            <w:r w:rsidRPr="003C0327">
              <w:rPr>
                <w:rFonts w:ascii="Arial" w:hAnsi="Arial" w:cs="Arial"/>
                <w:sz w:val="24"/>
                <w:szCs w:val="24"/>
              </w:rPr>
              <w:t>В</w:t>
            </w:r>
            <w:bookmarkEnd w:id="3"/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Деятельность по обеспечению персоналом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Сбор информации о потребностях организации в персонале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В/01.6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Поиск, привлечение, подбор и отбор персонала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В/02.6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обеспечения персоналом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В/03.6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4" w:name="sub_12003"/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С</w:t>
            </w:r>
            <w:bookmarkEnd w:id="4"/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Деятельность по оценке и аттестации персонала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и проведение оценки персонала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С/01.6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и проведение аттестации персонала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С/02.6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при проведении оценки и аттестации персонала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С/03.6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5" w:name="sub_12004"/>
            <w:r w:rsidRPr="003C0327">
              <w:rPr>
                <w:rFonts w:ascii="Arial" w:hAnsi="Arial" w:cs="Arial"/>
                <w:sz w:val="24"/>
                <w:szCs w:val="24"/>
              </w:rPr>
              <w:t>D</w:t>
            </w:r>
            <w:bookmarkEnd w:id="5"/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Деятельность по развитию персонала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и проведение мероприятий по развитию и построению профессиональной карьеры персонала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D/01.6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обучения персонала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D/02.6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адаптации и стажировки персонала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D/03.6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развитию и профессиональной карьере, обучению, адаптации и стажировке персонала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D/04.6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6" w:name="sub_12005"/>
            <w:r w:rsidRPr="003C0327">
              <w:rPr>
                <w:rFonts w:ascii="Arial" w:hAnsi="Arial" w:cs="Arial"/>
                <w:sz w:val="24"/>
                <w:szCs w:val="24"/>
              </w:rPr>
              <w:t>Е</w:t>
            </w:r>
            <w:bookmarkEnd w:id="6"/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Деятельность по организации труда и оплаты персонала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труда персонала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Е/01.6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оплаты труда персонала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Е/02.6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вопросам организации труда и оплаты персонала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Е/03.6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7" w:name="sub_12006"/>
            <w:r w:rsidRPr="003C0327">
              <w:rPr>
                <w:rFonts w:ascii="Arial" w:hAnsi="Arial" w:cs="Arial"/>
                <w:sz w:val="24"/>
                <w:szCs w:val="24"/>
              </w:rPr>
              <w:t>F</w:t>
            </w:r>
            <w:bookmarkEnd w:id="7"/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Деятельность по организации корпоративной социальной политики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корпоративной социальной политики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F/01.6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Реализация корпоративной социальной политики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F/02.6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вопросам корпоративной социальной политики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F/03.6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G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 xml:space="preserve">Операционное управление </w:t>
            </w: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персоналом и подразделением организации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Разработка системы операционного </w:t>
            </w: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управления персоналом и работы структурного подразделения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G/01.7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Реализация операционного управления персоналом и работы структурного подразделения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G/02.7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операционному управлению персоналом и работе структурного подразделения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G/03.7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H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Стратегическое управление персоналом организации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системы стратегического управления персоналом организации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Н/01.7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Реализация системы стратегического управления персоналом организации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Н/02.7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стратегическому управлению персоналом организации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Н/03.7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8" w:name="sub_1300"/>
      <w:r w:rsidRPr="003C0327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8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31"/>
      <w:r w:rsidRPr="003C0327">
        <w:rPr>
          <w:rFonts w:ascii="Arial" w:hAnsi="Arial" w:cs="Arial"/>
          <w:sz w:val="24"/>
          <w:szCs w:val="24"/>
        </w:rPr>
        <w:t>3.1. Обобщенная трудовая функция</w:t>
      </w:r>
    </w:p>
    <w:bookmarkEnd w:id="9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4296"/>
        <w:gridCol w:w="706"/>
        <w:gridCol w:w="730"/>
        <w:gridCol w:w="2117"/>
        <w:gridCol w:w="87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Документационное обеспечение работы с персоналом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941"/>
        <w:gridCol w:w="2213"/>
        <w:gridCol w:w="1464"/>
        <w:gridCol w:w="209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7643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кадровому делопроизводству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документационному обеспечению работы с персоналом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документационному обеспечению персонала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Специалист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0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- программа подготовки специалистов среднего звена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Дополнительное профессиональное образование - программы профессиональной переподготовки, программы повышения квалификации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31031"/>
      <w:r w:rsidRPr="003C0327">
        <w:rPr>
          <w:rFonts w:ascii="Arial" w:hAnsi="Arial" w:cs="Arial"/>
          <w:sz w:val="24"/>
          <w:szCs w:val="24"/>
        </w:rPr>
        <w:t>Дополнительные характеристики</w:t>
      </w:r>
    </w:p>
    <w:bookmarkEnd w:id="10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6"/>
        <w:gridCol w:w="1346"/>
        <w:gridCol w:w="563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4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2412</w:t>
              </w:r>
            </w:hyperlink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по кадрам и профориентации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3423</w:t>
              </w:r>
            </w:hyperlink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кадровых служб и учреждений занятости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ЕКС</w:t>
            </w:r>
            <w:hyperlink w:anchor="sub_99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Специалист по кадрам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Инспектор по кадрам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  <w:hyperlink w:anchor="sub_99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27755</w:t>
              </w:r>
            </w:hyperlink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Экономист по труду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22956</w:t>
              </w:r>
            </w:hyperlink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Инспектор по кадрам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311"/>
      <w:r w:rsidRPr="003C0327">
        <w:rPr>
          <w:rFonts w:ascii="Arial" w:hAnsi="Arial" w:cs="Arial"/>
          <w:sz w:val="24"/>
          <w:szCs w:val="24"/>
        </w:rPr>
        <w:t>3.1.1. Трудовая функция</w:t>
      </w:r>
    </w:p>
    <w:bookmarkEnd w:id="11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4291"/>
        <w:gridCol w:w="966"/>
        <w:gridCol w:w="1018"/>
        <w:gridCol w:w="2011"/>
        <w:gridCol w:w="444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Ведение организационной и распорядительной документации по персоналу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А/01.5</w:t>
            </w:r>
          </w:p>
        </w:tc>
        <w:tc>
          <w:tcPr>
            <w:tcW w:w="20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3"/>
        <w:gridCol w:w="1800"/>
        <w:gridCol w:w="1685"/>
        <w:gridCol w:w="1354"/>
        <w:gridCol w:w="311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7626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Обработка и анализ поступающей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и оформление документации по персоналу (первичной, учетной, плановой, по социальному обеспечению, организационной, распорядительной)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Регистрация, учет и текущее хранение организационной и распорядительной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проекты организационных и распорядительных документов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Оформлять документы в соответствии с требованиями </w:t>
            </w:r>
            <w:hyperlink r:id="rId5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гражданского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нормативными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учет и регистрацию документов в информационных системах и на материальных носителях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документов в соответствии с требованиями </w:t>
            </w:r>
            <w:hyperlink r:id="rId5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нормативными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документы и переносить информацию в базы данных и отчеты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Выявлять ошибки, неточности, исправления и недостоверную информацию в документах, определять легитимность документов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ведению учета, движению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оформления, ведения и хранения документов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учета движения кадров и составления установленной отчетности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расчета стажа, льгот, компенсаций, оформления пенсий работникам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6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оформления распорядительных и организационных документов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312"/>
      <w:r w:rsidRPr="003C0327">
        <w:rPr>
          <w:rFonts w:ascii="Arial" w:hAnsi="Arial" w:cs="Arial"/>
          <w:sz w:val="24"/>
          <w:szCs w:val="24"/>
        </w:rPr>
        <w:t>3.1.2. Трудовая функция</w:t>
      </w:r>
    </w:p>
    <w:bookmarkEnd w:id="12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7"/>
        <w:gridCol w:w="4291"/>
        <w:gridCol w:w="682"/>
        <w:gridCol w:w="1018"/>
        <w:gridCol w:w="1978"/>
        <w:gridCol w:w="90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Ведение документации по учету и движению кадров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А/02.5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4"/>
        <w:gridCol w:w="1931"/>
        <w:gridCol w:w="2362"/>
        <w:gridCol w:w="1418"/>
        <w:gridCol w:w="2133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Происхождение трудовой функции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2"/>
        <w:gridCol w:w="7627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проектов документов по процедурам управления персоналом, учету и движению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системы движения документов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Сбор и проверка личных документов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и оформление по запросу работников и должностных лиц копий, выписок из кадровых документов, справок, информации о стаже, льготах, гарантиях, компенсациях и иных сведений о работниках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Выдача работнику кадровых документов о его трудовой деятельности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Доведение до сведения персонала организационных, распорядительных и кадровых документов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Ведение учета рабочего времени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Регистрация, учет, оперативное хранение документов по персоналу, подготовка к сдаче их в архив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проекты кадровых документов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Оформлять кадровые документы в соответствии с требованиями </w:t>
            </w:r>
            <w:hyperlink r:id="rId6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нормативными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учет и регистрацию кадровых документов в информационных системах и на материальных носителях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кадровых документов в соответствии с требованиями </w:t>
            </w:r>
            <w:hyperlink r:id="rId6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6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нормативными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кадровые документы и переносить информацию в базы данных и отчеты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со специализированными информационными системами и базами данных по ведению учета и движению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план корректировок установленного порядка оформления документов по персоналу и реализовывать принятые изменения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Контролировать присутствие работников на рабочем месте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оформления, ведения и хранения документов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учета движения кадров и составления установленной отчетности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расчета стажа, льгот, компенсаций, оформления пенсий работникам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6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оформления документов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313"/>
      <w:r w:rsidRPr="003C0327">
        <w:rPr>
          <w:rFonts w:ascii="Arial" w:hAnsi="Arial" w:cs="Arial"/>
          <w:sz w:val="24"/>
          <w:szCs w:val="24"/>
        </w:rPr>
        <w:t>3.1.3. Трудовая функция</w:t>
      </w:r>
    </w:p>
    <w:bookmarkEnd w:id="13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6"/>
        <w:gridCol w:w="5093"/>
        <w:gridCol w:w="721"/>
        <w:gridCol w:w="998"/>
        <w:gridCol w:w="1459"/>
        <w:gridCol w:w="59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учету и движению кадров, представлению документов по персоналу в государственные органы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А/03.5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970"/>
        <w:gridCol w:w="2318"/>
        <w:gridCol w:w="1336"/>
        <w:gridCol w:w="224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2"/>
        <w:gridCol w:w="761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документооборота по учету и движению кадров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документооборота по представлению документов по персоналу в государственные органы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Постановка на учет организации в государственных органах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по запросу государственных органов, профессиональных союзов и других представительных органов работников оригиналов, выписок, копий документов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уведомлений, отчетной и статистической информации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информации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Оформлять учетные документы, предоставляемые в государственные органы, профессиональные союзы и другие представительные органы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документов в соответствии с требованиями </w:t>
            </w:r>
            <w:hyperlink r:id="rId6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нормативными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ведению учета и движению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ведению статистической и отчетной информации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правила, процедуры и порядок, регулирующие права и обязанности государственных органов и организации по вопросам обмена документацией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деловую переписку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Нормативные правовые акты Российской Федерации, регулирующие права и обязанности государственных органов, профессиональных союзов и других представительных органов работников по предоставлению учетной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7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ведения документации по учету и движению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построения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32"/>
      <w:r w:rsidRPr="003C0327">
        <w:rPr>
          <w:rFonts w:ascii="Arial" w:hAnsi="Arial" w:cs="Arial"/>
          <w:sz w:val="24"/>
          <w:szCs w:val="24"/>
        </w:rPr>
        <w:t>3.2. Обобщенная трудовая функция</w:t>
      </w:r>
    </w:p>
    <w:bookmarkEnd w:id="14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4296"/>
        <w:gridCol w:w="691"/>
        <w:gridCol w:w="754"/>
        <w:gridCol w:w="1934"/>
        <w:gridCol w:w="118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Деятельность по обеспечению персоналом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6"/>
        <w:gridCol w:w="1950"/>
        <w:gridCol w:w="2515"/>
        <w:gridCol w:w="1191"/>
        <w:gridCol w:w="2245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Регистрационный номер </w:t>
            </w: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0"/>
        <w:gridCol w:w="7675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подбору персонала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персоналу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Менеджер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0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Высшее образование - бакалавриат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Дополнительное профессиональное образование - программы повышения квалификации; программы профессиональной переподготовки в области поиска и подбора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1"/>
        <w:gridCol w:w="1482"/>
        <w:gridCol w:w="550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2412</w:t>
              </w:r>
            </w:hyperlink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по кадрам и профориентации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3423</w:t>
              </w:r>
            </w:hyperlink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кадровых служб и учреждений занятости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Специалист по кадрам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Менеджер по персоналу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7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27755</w:t>
              </w:r>
            </w:hyperlink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Экономист по труду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22956</w:t>
              </w:r>
            </w:hyperlink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Инспектор по кадрам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sub_321"/>
      <w:r w:rsidRPr="003C0327">
        <w:rPr>
          <w:rFonts w:ascii="Arial" w:hAnsi="Arial" w:cs="Arial"/>
          <w:sz w:val="24"/>
          <w:szCs w:val="24"/>
        </w:rPr>
        <w:t>3.2.1. Трудовая функция</w:t>
      </w:r>
    </w:p>
    <w:bookmarkEnd w:id="15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2"/>
        <w:gridCol w:w="4272"/>
        <w:gridCol w:w="682"/>
        <w:gridCol w:w="1042"/>
        <w:gridCol w:w="1733"/>
        <w:gridCol w:w="111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Сбор информации о потребностях организации в персонале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В/01.6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6"/>
        <w:gridCol w:w="1950"/>
        <w:gridCol w:w="2510"/>
        <w:gridCol w:w="1336"/>
        <w:gridCol w:w="209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2"/>
        <w:gridCol w:w="762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планов, стратегии и структуры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особенностей организации работы и производства на конкретных рабочих местах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рынка труда по организации работы на аналогичном производстве и рабочих местах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Формирование требований к вакантной должности (профессии, специальности) и их коррекция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рынка труда и персонала организации по профилю вакантной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Информирование и консультирование руководителей подразделений и организации по вопросам рынка труда в части обеспечения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Собирать, анализировать и структурировать информацию об особенностях организации работ на различных участках производства и на конкретных рабочих местах с учетом целей, задач, планов и структуры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Собирать, анализировать и структурировать информацию об особенностях и возможностях кадрового потенциала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Собирать, анализировать и структурировать информацию об особенностях рынка труда, включая предложения от провайдеров услуг по поиску, привлечению, подбору и отбору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Формировать требования к вакантной должности (профессии, специальности) и определять критерии подбора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Вносить корректирующие сведения в требования к кандидатам на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Пользоваться поисковыми системами и информационными ресурсами для мониторинга рынка труда, </w:t>
            </w:r>
            <w:hyperlink r:id="rId8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гражданского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8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Консультировать по вопросам рынка труда в части обеспечения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определения перспективной и текущей потребности в кадрах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Источники обеспечения организации кадрами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работ на различных участках производства, организации, отрасли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Общие тенденции на рынке труда и в отдельной отрасли, конкретной профессии (должности,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психологии и социологии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экономики, организации труда и управления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8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подбора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6" w:name="sub_322"/>
      <w:r w:rsidRPr="003C0327">
        <w:rPr>
          <w:rFonts w:ascii="Arial" w:hAnsi="Arial" w:cs="Arial"/>
          <w:sz w:val="24"/>
          <w:szCs w:val="24"/>
        </w:rPr>
        <w:t>3.2.2. Трудовая функция</w:t>
      </w:r>
    </w:p>
    <w:bookmarkEnd w:id="16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4146"/>
        <w:gridCol w:w="701"/>
        <w:gridCol w:w="1230"/>
        <w:gridCol w:w="2026"/>
        <w:gridCol w:w="627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Поиск, привлечение, подбор и отбор персонала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В/02.6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1709"/>
        <w:gridCol w:w="2544"/>
        <w:gridCol w:w="1056"/>
        <w:gridCol w:w="241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4"/>
        <w:gridCol w:w="764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Поиск во внутренних и внешних источниках информации о кандидатах, соответствующей требованиям вакантной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Размещение сведений о вакантной должности (профессии, специальности) в средствах массовой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Выбор способов и методов привлечения персонала в соответствии с утвержденными планами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Проверка информации о кандидатах на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Проведение собеседований и встреч с кандидатами на вакантные должности (профессии, специальности) с обеспечением обратной связи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Оценка соответствия кандидатов требованиям вакантной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формированию бюджета на поиск, привлечение, подбор и отбор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Информирование и консультирование руководителей подразделений и организации по вопросам привлечения персонала с оценкой затрат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критерии поиска, привлечения, подбора и отбора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Собирать, анализировать и структурировать информацию о кандидатах и предложениях на рынке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Пользоваться поисковыми системами и информационными ресурсами в области обеспечения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Применять технологии и методики поиска, привлечения, подбора и отбора кандидатов на вакантные должности (профессии, специальности) в соответствие с их спецификой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Использовать средства обеспечения персоналом, включая сопровождение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Консультировать по вопросам привлечения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и контролировать статьи расходов на обеспечение персоналом для планирования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Источники обеспечения организации кадрами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методики поиска, привлечения, подбора и отбора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формирования и контроля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анализа,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Общие тенденции на рынке труда и в отдельных отраслях и видах профессиональной деятельности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психологии и социологии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экономики, организации труда 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8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8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акты организации, регулирующие порядок обеспечения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построения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323"/>
      <w:r w:rsidRPr="003C0327">
        <w:rPr>
          <w:rFonts w:ascii="Arial" w:hAnsi="Arial" w:cs="Arial"/>
          <w:sz w:val="24"/>
          <w:szCs w:val="24"/>
        </w:rPr>
        <w:t>3.2.3. Трудовая функция</w:t>
      </w:r>
    </w:p>
    <w:bookmarkEnd w:id="17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2"/>
        <w:gridCol w:w="4267"/>
        <w:gridCol w:w="875"/>
        <w:gridCol w:w="1070"/>
        <w:gridCol w:w="1848"/>
        <w:gridCol w:w="81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обеспечения персоналом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В/03.6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4"/>
        <w:gridCol w:w="1937"/>
        <w:gridCol w:w="2201"/>
        <w:gridCol w:w="1756"/>
        <w:gridCol w:w="2063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Регистрационный номер </w:t>
            </w: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процессов документооборота, локальных документов по вопросам обеспечения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Ведение информации о вакантных должностях (профессиях, специальностях) и кандидатах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Документационное сопровождение кандидатов на этапах поиска, привлечения, подбора и отбора персонала на вакантные должности (профессии, специальности), информирование кандидатов о результатах отбора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запросов о кандидатах в государственные органы, в случаях предусмотренных действующим законодательством и обработка предоставленных сведений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и обработка уведомлений в государственные органы, профессиональные союзы и другие представительные органы работников по вопросам поиска, привлечения, подбора и отбора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Сопровождение договоров по обеспечению организации персоналом, включая предварительные процедуры по их заключению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Обеспечивать документационное сопровождение выхода кандидата на работу и перемещения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Оформлять документы по вопросам обеспечения кадровыми ресурсами, необходимые для предоставления в государственные органы, профессиональные союзы и другие представительные органы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документов в соответствии с требованиями </w:t>
            </w:r>
            <w:hyperlink r:id="rId9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9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документы и переносить информацию в информационные системы и базы данных о кандидатах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вопросам обеспечения персоналом, ведению поиска и учета кандидатов на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предварительные закупочные процедуры и оформлять сопутствующую документацию по заключению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Организовывать и проводить конкурсы, оформлять и анализировать конкурсную документацию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деловую переписку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оформления, ведения и хранения документации, связанной с поиском, привлечением, подбором и отбором персонала на вакантные должности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формирования, ведения банка данных о персонале организации и предоставления отчетности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конкурсов и оформления конкурсной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9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9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акты организации, регулирующие порядок подбора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построения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33"/>
      <w:r w:rsidRPr="003C0327">
        <w:rPr>
          <w:rFonts w:ascii="Arial" w:hAnsi="Arial" w:cs="Arial"/>
          <w:sz w:val="24"/>
          <w:szCs w:val="24"/>
        </w:rPr>
        <w:t>3.3. Обобщенная трудовая функция</w:t>
      </w:r>
    </w:p>
    <w:bookmarkEnd w:id="18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7"/>
        <w:gridCol w:w="4229"/>
        <w:gridCol w:w="677"/>
        <w:gridCol w:w="739"/>
        <w:gridCol w:w="1546"/>
        <w:gridCol w:w="1685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Деятельность по оценке и аттестации персонала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8"/>
        <w:gridCol w:w="1699"/>
        <w:gridCol w:w="2515"/>
        <w:gridCol w:w="1094"/>
        <w:gridCol w:w="2494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7684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оценке и аттестации персонала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персоналу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Менеджер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0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Высшее образование - бакалавриат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Дополнительное профессиональное образование - программы повышения квалификации; программы профессиональной переподготовки в области проведения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2"/>
        <w:gridCol w:w="1477"/>
        <w:gridCol w:w="554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9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2412</w:t>
              </w:r>
            </w:hyperlink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по кадрам и профориентации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3423</w:t>
              </w:r>
            </w:hyperlink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кадровых служб и учреждений занятости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Менеджер по персоналу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27755</w:t>
              </w:r>
            </w:hyperlink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Экономист по труду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22956</w:t>
              </w:r>
            </w:hyperlink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Инспектор по кадрам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sub_331"/>
      <w:r w:rsidRPr="003C0327">
        <w:rPr>
          <w:rFonts w:ascii="Arial" w:hAnsi="Arial" w:cs="Arial"/>
          <w:sz w:val="24"/>
          <w:szCs w:val="24"/>
        </w:rPr>
        <w:t>3.3.1. Трудовая функция</w:t>
      </w:r>
    </w:p>
    <w:bookmarkEnd w:id="19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7"/>
        <w:gridCol w:w="4277"/>
        <w:gridCol w:w="957"/>
        <w:gridCol w:w="1046"/>
        <w:gridCol w:w="1733"/>
        <w:gridCol w:w="87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и проведение оценки персонала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С/01.6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704"/>
        <w:gridCol w:w="2318"/>
        <w:gridCol w:w="1138"/>
        <w:gridCol w:w="2736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структуры, планов и вакантных должностей (профессий, специальностей) организации, особенностей организации работы на различных участках производства и конкретных рабочих местах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плана оценки персонала в соответствии с целями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Оценка динамики производительности, интенсивности и эффективности труда на рабочих местах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Определение ресурсов, выбор средств и методов проведения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Проведение оценки персонала в соответствии с планами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Сопровождение договоров с организациями - исполнителями мероприятий по оценке персонала, включая предварительные процедуры по их заключению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Консультирование персонала по вопросам оценки, включая оценку затрат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результатов оценки персонала, подготовка рекомендаций руководству и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формированию бюджета по организации и проведению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параметры и критерии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и применять средства и методы проведения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Выделять (определять) группы персонала для проведения оценки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интенсивность труда и зоны повышения эффективности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мотивационные факторы проведения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и контролировать статьи расходов на оценку персонала для планирования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Обеспечивать организационное сопровождение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Обеспечивать сохранность конфиденциальной информации при проведении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документов в соответствии с требованиями </w:t>
            </w:r>
            <w:hyperlink r:id="rId10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0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нормативными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Собирать, анализировать и структурировать информацию о предложениях по оценке персонала на рынке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предварительные закупочные процедуры и оформлять сопутствующую документацию по заключению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условия для заключения договоров на услуги по проведению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Систематизировать, обобщать и анализировать результаты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Обеспечивать обратную связь по результатам проведенной оценки с персоналом и руководством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Пользоваться поисковыми системами, информационными ресурсами и базами данных по проведению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рекомендации по развитию персонала на основе проведенной оценки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определения профессиональных знаний, умений и компетенций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оценки личностных качеств и характеристик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формирования и контроля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общей и социальной психологии, социологии и психологии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производственной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0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sub_332"/>
      <w:r w:rsidRPr="003C0327">
        <w:rPr>
          <w:rFonts w:ascii="Arial" w:hAnsi="Arial" w:cs="Arial"/>
          <w:sz w:val="24"/>
          <w:szCs w:val="24"/>
        </w:rPr>
        <w:t>3.3.2. Трудовая функция</w:t>
      </w:r>
    </w:p>
    <w:bookmarkEnd w:id="20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8"/>
        <w:gridCol w:w="4205"/>
        <w:gridCol w:w="802"/>
        <w:gridCol w:w="1003"/>
        <w:gridCol w:w="1747"/>
        <w:gridCol w:w="1137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и проведение аттестации персонала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С/02.6</w:t>
            </w:r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1704"/>
        <w:gridCol w:w="2510"/>
        <w:gridCol w:w="1374"/>
        <w:gridCol w:w="2307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структуры, планов и вакантных должностей (профессий, специальностей) организации, особенностей организации работы на различных участках производства и конкретных рабочих местах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проектов документов, определяющих порядок аттестации персонала, с оценкой затрат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Сопровождение процесса аттестации и работы аттестационной комиссии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формированию бюджета на организацию и проведение аттестации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о соответствии работника должности (профессии, специальности) по результатам аттестации в соответствии с законодательством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параметры и критерии аттестации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и применять средства и методы аттестации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Выделять группы персонала для проведения аттестации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Обеспечивать документационное сопровождение аттестации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и контролировать статьи расходов на аттестацию персонала для планирования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Пользоваться информационными ресурсами и базами данных по проведению аттестации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учет и регистрацию документов в информационных системах и на материальных носителях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документов в соответствии с требованиями </w:t>
            </w:r>
            <w:hyperlink r:id="rId10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11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документами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предварительные закупочные процедуры и оформлять сопутствующую документацию по заключению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и технология проведения аттестации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определения и оценки профессиональных знаний, умений и компетенций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формирования и контроля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производственной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общей и социальной психологии, социологии и психологии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1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оценки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sub_333"/>
      <w:r w:rsidRPr="003C0327">
        <w:rPr>
          <w:rFonts w:ascii="Arial" w:hAnsi="Arial" w:cs="Arial"/>
          <w:sz w:val="24"/>
          <w:szCs w:val="24"/>
        </w:rPr>
        <w:t>3.3.3. Трудовая функция</w:t>
      </w:r>
    </w:p>
    <w:bookmarkEnd w:id="21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4325"/>
        <w:gridCol w:w="1015"/>
        <w:gridCol w:w="1090"/>
        <w:gridCol w:w="1862"/>
        <w:gridCol w:w="574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при проведении оценки и аттестации персонала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С/03.6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6"/>
        <w:gridCol w:w="1694"/>
        <w:gridCol w:w="2520"/>
        <w:gridCol w:w="1361"/>
        <w:gridCol w:w="2321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4"/>
        <w:gridCol w:w="7706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процессов документооборота, локальных документов по оценке и аттестации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Организационное сопровождение мероприятий по оценке персонала и его аттестации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Оформление процесса и результатов аттестации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Информирование персонала о результатах оценки и аттестации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развитию персонала по результатам оценки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Сопровождение договоров по оказанию консультационных и информационных услуг по оценке и аттестации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Обеспечивать документационное сопровождение оценки и аттестации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Оформлять документы по вопросам оценки и аттестации персонала, предоставляемые в государственные органы, профессиональные союзы и другие представительные органы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правила, процедуры и порядки проведения оценки и аттестации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учет и регистрацию документов в информационных системах и на материальных носителях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документов в соответствии с требованиями </w:t>
            </w:r>
            <w:hyperlink r:id="rId11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деловую переписку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вопросам проведения оценки и аттестации персонала, ведению учета кандидатов на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документы и переносить информацию в информационные системы и базы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Порядок оформления, ведения и хранения документации, связанной с проведением оценки и аттестации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формирования, ведения банка данных о персонале организации и предоставления отчетности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оформления документов, предоставляемых в государственные органы, профессиональные союзы и другие представительные органы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1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оценки и аттестации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2" w:name="sub_34"/>
      <w:r w:rsidRPr="003C0327">
        <w:rPr>
          <w:rFonts w:ascii="Arial" w:hAnsi="Arial" w:cs="Arial"/>
          <w:sz w:val="24"/>
          <w:szCs w:val="24"/>
        </w:rPr>
        <w:t>3.4. Обобщенная трудовая функция</w:t>
      </w:r>
    </w:p>
    <w:bookmarkEnd w:id="22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4219"/>
        <w:gridCol w:w="686"/>
        <w:gridCol w:w="941"/>
        <w:gridCol w:w="1858"/>
        <w:gridCol w:w="1176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Деятельность по развитию персонала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0"/>
        <w:gridCol w:w="1699"/>
        <w:gridCol w:w="2482"/>
        <w:gridCol w:w="1128"/>
        <w:gridCol w:w="2563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0"/>
        <w:gridCol w:w="773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развитию и обучению персонала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развитию карьеры персонала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персоналу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Менеджер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0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Высшее образование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Дополнительное профессиональное образование - программы повышения квалификации; программы профессиональной </w:t>
            </w: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переподготовки в области организационного и профессионального развития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1486"/>
        <w:gridCol w:w="548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1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1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2412</w:t>
              </w:r>
            </w:hyperlink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по кадрам и профориентации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3423</w:t>
              </w:r>
            </w:hyperlink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кадровых служб и учреждений занятости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Менеджер по персоналу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27755</w:t>
              </w:r>
            </w:hyperlink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Экономист по труду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22956</w:t>
              </w:r>
            </w:hyperlink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Инспектор по кадрам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341"/>
      <w:r w:rsidRPr="003C0327">
        <w:rPr>
          <w:rFonts w:ascii="Arial" w:hAnsi="Arial" w:cs="Arial"/>
          <w:sz w:val="24"/>
          <w:szCs w:val="24"/>
        </w:rPr>
        <w:t>3.4.1. Трудовая функция</w:t>
      </w:r>
    </w:p>
    <w:bookmarkEnd w:id="23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1"/>
        <w:gridCol w:w="4507"/>
        <w:gridCol w:w="725"/>
        <w:gridCol w:w="1018"/>
        <w:gridCol w:w="1728"/>
        <w:gridCol w:w="87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и проведение мероприятий по развитию и построению профессиональной карьеры персонала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D/01.6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5"/>
        <w:gridCol w:w="1787"/>
        <w:gridCol w:w="2611"/>
        <w:gridCol w:w="1166"/>
        <w:gridCol w:w="2171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4"/>
        <w:gridCol w:w="7606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структуры, планов и вакансий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особенностей работы на различных участках производства и конкретных рабочих местах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проектов документов, определяющих порядок развития персонала и построения профессиональной карьеры с оценкой затрат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планов профессиональной карьеры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Формирование кадрового резерва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мероприятий по развитию и построению профессиональной карьеры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формированию бюджета на организацию и проведение мероприятий по развитию и построению профессиональной карьеры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эффективности мероприятий по развитию персонала, подготовка предложений по развитию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уровень общего развития и профессиональной квалификации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краткосрочные и долгосрочные потребности развития персонала и построения его профессиональной карьеры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критерии формирования кадрового резерва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индивидуальные планы карьерного развития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Применять технологии и методы развития персонала и построения профессиональной карьеры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предложения и контролировать статьи расходов на программы и мероприятия по развитию персонала и построению профессиональной карьеры для планирования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эффективность мероприятий по развитию персонала и построению профессиональной карьеры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Система, способы, методы, инструменты построения профессиональной карьеры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определения и оценки личностных и профессиональных компетенций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формирования и контроля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профессиональной ориентации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производственной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общей и социальной психологии, социологии и психологии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развития и построения профессиональной карьеры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" w:name="sub_342"/>
      <w:r w:rsidRPr="003C0327">
        <w:rPr>
          <w:rFonts w:ascii="Arial" w:hAnsi="Arial" w:cs="Arial"/>
          <w:sz w:val="24"/>
          <w:szCs w:val="24"/>
        </w:rPr>
        <w:t>3.4.2. Трудовая функция</w:t>
      </w:r>
    </w:p>
    <w:bookmarkEnd w:id="24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3658"/>
        <w:gridCol w:w="1070"/>
        <w:gridCol w:w="1061"/>
        <w:gridCol w:w="2098"/>
        <w:gridCol w:w="99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обучения персонала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D/02.6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Уровень(подуровень) квалификации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4"/>
        <w:gridCol w:w="1709"/>
        <w:gridCol w:w="2554"/>
        <w:gridCol w:w="1118"/>
        <w:gridCol w:w="247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рынка образовательных услуг и потребностей организации в обучении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планов, методических материалов, учебных планов и программ, проектов локальных актов по обучению и развитию персонала, включая оценку затрат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мероприятий по обучению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формированию бюджета на организацию обучения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эффективности мероприятий по обучению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и определять потребности в обучении групп персонала в соответствии с целями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планы подготовки, переподготовки и повышения квалификации кадров, учебные планы и программы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рынок образовательных услуг и готовить предложения по поставщикам услуг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Организовывать обучающие мероприятия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и контролировать статьи расходов на обучение персонала для планирования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и комплектовать учебно-методические документы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оценку эффективности обучения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предварительные закупочные процедуры и оформление сопутствующей документации по заключению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и оформлять документы по процессам организации обучения персонала и их результатам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Методы, инструменты исследования потребности в обучении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Методология обучения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разработки планов подготовки, переподготовки и повышения квалификации кадров, учебных планов и программ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формирования и контроля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ведения учета и отчетности по подготовке и повышению квалификации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технологии производства и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общей и социальной психологии, социологии и психологии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2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2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3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3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об образовании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обучение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5" w:name="sub_343"/>
      <w:r w:rsidRPr="003C0327">
        <w:rPr>
          <w:rFonts w:ascii="Arial" w:hAnsi="Arial" w:cs="Arial"/>
          <w:sz w:val="24"/>
          <w:szCs w:val="24"/>
        </w:rPr>
        <w:t>3.4.3. Трудовая функция</w:t>
      </w:r>
    </w:p>
    <w:bookmarkEnd w:id="25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8"/>
        <w:gridCol w:w="4022"/>
        <w:gridCol w:w="932"/>
        <w:gridCol w:w="1056"/>
        <w:gridCol w:w="1733"/>
        <w:gridCol w:w="114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адаптации и стажировки персонала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D/03.6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714"/>
        <w:gridCol w:w="2554"/>
        <w:gridCol w:w="1534"/>
        <w:gridCol w:w="2057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8"/>
        <w:gridCol w:w="768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Трудовые действия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успешных корпоративных практик по организации адаптации и стажировке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планов адаптации, стажировки персонала с оценкой затрат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мероприятий по адаптации, стажировке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совершенствованию системы адаптации, стажировки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формированию бюджета на организацию адаптации и стажировки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эффективности мероприятий по адаптации и стажировке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группы персонала для стажировки и адаптации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рабочие места для проведения стажировки и адаптации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Согласовывать мероприятия адаптации и стажировки с возможностями производства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анализ и оценку результатов адаптации и стажировок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предложения и контролировать статьи расходов на программы и мероприятия по адаптации и стажировке персонала для планирования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оценку эффективности мероприятий по адаптации и стажировке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Внедрять системы вовлечения работников в корпоративную культуру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Использовать информационные системы и базы данных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адаптации и стажировок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разработки планов адаптации персонала на новых рабочих местах, подготовки, переподготовки и повышения квалификации персонала и организации стажировок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составления смет затрат на адаптацию и стажировку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ведения учета и отчетности по адаптации и стажировке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формирования и контроля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технологии производства и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общей и социальной психологии, социологии и психологии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3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адаптацию и стажировку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6" w:name="sub_344"/>
      <w:r w:rsidRPr="003C0327">
        <w:rPr>
          <w:rFonts w:ascii="Arial" w:hAnsi="Arial" w:cs="Arial"/>
          <w:sz w:val="24"/>
          <w:szCs w:val="24"/>
        </w:rPr>
        <w:t>3.4.4. Трудовая функция</w:t>
      </w:r>
    </w:p>
    <w:bookmarkEnd w:id="26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1"/>
        <w:gridCol w:w="4169"/>
        <w:gridCol w:w="1063"/>
        <w:gridCol w:w="1032"/>
        <w:gridCol w:w="1723"/>
        <w:gridCol w:w="86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развитию и профессиональной карьере, обучению, адаптации и стажировке персонала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D/04.6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6"/>
        <w:gridCol w:w="1946"/>
        <w:gridCol w:w="2563"/>
        <w:gridCol w:w="1221"/>
        <w:gridCol w:w="197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675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процессов, правил и порядков организации при проведении мероприятий по развитию и профессиональной карьере, обучению, адаптации и стажировке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Документационное оформление результатов мероприятий по развитию и профессиональной карьере, обучению, адаптации и стажировке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индивидуальных предложений на основе результатов проведения мероприятий по развитию и профессиональной карьере, обучению, адаптации и стажировке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совершенствованию систем обучения, адаптации и стажировки, развития и построения профессиональной карьеры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Сопровождение договоров по оказанию консультационных, информационных услуг, необходимых для проведения обучения, адаптации и стажировок, развития и построения профессиональной карьеры персонала, включая предварительные процедуры по их заключению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Выполнение требований по хранению информации о результатах обучения, адаптации и стажировки, развития и построения профессиональной карьеры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Оформлять документы по вопросам проведения обучения, адаптации и стажировки, развития и построения профессиональной карьеры персонала, предоставляемые в государственные органы, профессиональные союзы и другие представительные органы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Обеспечивать документационное сопровождение обучения, адаптации и стажировок, развития и построения профессиональной карьеры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правила, процедуры и порядки проведения обучения, адаптации и стажировки, развития и построения профессиональной карьеры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документов в соответствии с требованиями </w:t>
            </w:r>
            <w:hyperlink r:id="rId13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документы и переносить информацию в информационные системы и базы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учет и регистрацию документов в информационных системах и на материальных носителях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вопросам обучения, адаптации и стажировки, развития и построения профессиональной карьеры персонала, ведения учета кандидатов на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деловую переписку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оформления, ведения и хранения документации, связанной с системой обучения, адаптации и стажировки, развития и построения профессиональной карьеры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формирования, ведения банка данных о персонале организации и предоставления отчетности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Нормативные правовые акты, регулирующие права и обязанности государственных органов и организации по предоставлению учетной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оформления документов, предоставляемых в государственные органы и иные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3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3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развития и построения профессиональной карьеры, обучения, адаптации и стажировки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7" w:name="sub_35"/>
      <w:r w:rsidRPr="003C0327">
        <w:rPr>
          <w:rFonts w:ascii="Arial" w:hAnsi="Arial" w:cs="Arial"/>
          <w:sz w:val="24"/>
          <w:szCs w:val="24"/>
        </w:rPr>
        <w:t>3.5. Обобщенная трудовая функция</w:t>
      </w:r>
    </w:p>
    <w:bookmarkEnd w:id="27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1"/>
        <w:gridCol w:w="3979"/>
        <w:gridCol w:w="1008"/>
        <w:gridCol w:w="749"/>
        <w:gridCol w:w="2093"/>
        <w:gridCol w:w="102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Деятельность по организации труда и оплаты персонала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Е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1936"/>
        <w:gridCol w:w="2563"/>
        <w:gridCol w:w="1254"/>
        <w:gridCol w:w="1936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6"/>
        <w:gridCol w:w="767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нормированию и оплате труда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организации и оплате труда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компенсациям и льготам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персоналу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Менеджер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0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Высшее образование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Дополнительное профессиональное образование - программы профессиональной переподготовки в области экономики, нормирования и оплаты труда, программы повышения квалификации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1482"/>
        <w:gridCol w:w="550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4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2412</w:t>
              </w:r>
            </w:hyperlink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по кадрам и профориентации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3423</w:t>
              </w:r>
            </w:hyperlink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кадровых служб и учреждений занятости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Инженер по нормированию труда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Техник по труду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Экономист по труду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Менеджер по персоналу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27755</w:t>
              </w:r>
            </w:hyperlink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Экономист по труду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1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22956</w:t>
              </w:r>
            </w:hyperlink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Инспектор по кадрам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8" w:name="sub_351"/>
      <w:r w:rsidRPr="003C0327">
        <w:rPr>
          <w:rFonts w:ascii="Arial" w:hAnsi="Arial" w:cs="Arial"/>
          <w:sz w:val="24"/>
          <w:szCs w:val="24"/>
        </w:rPr>
        <w:t>3.5.1. Трудовая функция</w:t>
      </w:r>
    </w:p>
    <w:bookmarkEnd w:id="28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4018"/>
        <w:gridCol w:w="936"/>
        <w:gridCol w:w="1168"/>
        <w:gridCol w:w="2006"/>
        <w:gridCol w:w="733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труда персонала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Е/02.6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2"/>
        <w:gridCol w:w="1936"/>
        <w:gridCol w:w="2554"/>
        <w:gridCol w:w="1109"/>
        <w:gridCol w:w="223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3"/>
        <w:gridCol w:w="7687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успешных корпоративных практик по организации нормирования труда для различных категорий персонала, особенностей производства и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системы организации труда персонала и порядка нормирования труда на рабочих местах с оценкой затрат на персонал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Внедрение системы организации труда персонала и контроля над нормированием с определением трудоемкости, нормативной численности, графиков работ и условий оплаты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Выявление резервов повышения производительности труда и качества нормирования труда, подготовка предложений по изменениям условий и оплаты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формированию бюджета на организацию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Определение эффективности работы системы организации труда и нормирования труда на рабочих местах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Внедрять методы рациональной организации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планы организационных и технических мероприятий по повышению производительности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состояние нормирования труда, качество норм, показателей по труду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эффективность работы системы организации труда персонала и нормирования труда на рабочих местах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и контролировать статьи расходов на оплату труда персонала для планирования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нормированию и оплате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и оформлять документы по направлению деятельности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учета и анализа показателей по труду и оплате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определения, оценки и сравнения производственной интенсивности и напряженности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нормирования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Межотраслевые и отраслевые нормативы трудовых затрат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Современные формы, системы оплаты и учета производительности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формирования и контроля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тарификации работ и рабочих, установления должностных окладов, доплат, надбавок и коэффициентов к заработной плате, расчета стимулирующих выплат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Тарифно-квалификационные справочники работ и профессий рабочих и квалификационные характеристики должностей служащих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технологии производства и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Кадровая политика и стратегия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Экономика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общей и социальной психологии, социологии и психологии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5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5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организации труда и нормирования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9" w:name="sub_352"/>
      <w:r w:rsidRPr="003C0327">
        <w:rPr>
          <w:rFonts w:ascii="Arial" w:hAnsi="Arial" w:cs="Arial"/>
          <w:sz w:val="24"/>
          <w:szCs w:val="24"/>
        </w:rPr>
        <w:t>3.5.2. Трудовая функция</w:t>
      </w:r>
    </w:p>
    <w:bookmarkEnd w:id="29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1"/>
        <w:gridCol w:w="3629"/>
        <w:gridCol w:w="1080"/>
        <w:gridCol w:w="1133"/>
        <w:gridCol w:w="2136"/>
        <w:gridCol w:w="86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оплаты труда персонала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Е/01.6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Уровень(подуровень) квалификации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1801"/>
        <w:gridCol w:w="2558"/>
        <w:gridCol w:w="1123"/>
        <w:gridCol w:w="2301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успешных корпоративных практик по организации системы оплаты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системы оплаты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Формирование планового бюджета фонда оплаты труда, стимулирующих и компенсационных выплат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Внедрение системы оплаты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совершенствованию системы оплаты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и контролировать статьи расходов на оплату труда персонала для планирования бюджетов и фондов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Применять технологии материальной мотивации в управлении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концепцию построения мотивационных программ работников в соответствии с целями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современные системы оплаты и материальной (монетарной) мотивации труда для целей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уровень оплаты труда персонала по соответствующим профессиональным квалификациям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Проводить мониторинг заработной платы на рынке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формы материального стимулирования, компенсаций и льгот в оплате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оплате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прогнозы развития оплаты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Формы и системы заработной платы, порядок составления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формирования и контроля бюджетов и фондов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тарификации работ и рабочих, установления должностных окладов, доплат, надбавок и коэффициентов к заработной плате, расчета стимулирующих выплат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определения численности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Тарифно-квалификационные справочники работ и профессий рабочих и квалификационные характеристики должностей служащих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учета и анализа показателей по труду и заработной плате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Кадровая политика и стратегия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5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оплату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технологии производства и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общей и социальной психологии, социологии и психологии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0" w:name="sub_353"/>
      <w:r w:rsidRPr="003C0327">
        <w:rPr>
          <w:rFonts w:ascii="Arial" w:hAnsi="Arial" w:cs="Arial"/>
          <w:sz w:val="24"/>
          <w:szCs w:val="24"/>
        </w:rPr>
        <w:t>3.5.3. Трудовая функция</w:t>
      </w:r>
    </w:p>
    <w:bookmarkEnd w:id="30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4003"/>
        <w:gridCol w:w="1004"/>
        <w:gridCol w:w="984"/>
        <w:gridCol w:w="1862"/>
        <w:gridCol w:w="101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вопросам организации труда и оплаты персонала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Е/03.6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1941"/>
        <w:gridCol w:w="1977"/>
        <w:gridCol w:w="1537"/>
        <w:gridCol w:w="238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4"/>
        <w:gridCol w:w="767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процессов документооборота, локальных документов по вопросам организации оплаты и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Оформление документов по вопросам оплаты и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вопросам оплаты и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совершенствованию системы оплаты и организации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Документационное и организационное сопровождение системы организации и оплаты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и обработка запросов и уведомлений о работниках в государственные органы, профессиональные союзы и другие представительные органы работников, по системам оплаты и организации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Сопровождение договоров по оказанию консультационных, информационных услуг по системам оплаты и организации труда персонала, включая предварительные процедуры по их заключению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Обеспечивать документационное сопровождение мероприятий по оплате и организации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Оформлять документы по вопросам оплаты и организации труда персонала, предоставляемые в государственные органы, профессиональные союзы и другие представительные органы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нормативные и методические документы по вопросам оплаты и организации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документов в соответствии с требованиями </w:t>
            </w:r>
            <w:hyperlink r:id="rId15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учет и регистрацию документов в информационных системах и на материальных носителях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системам оплаты и организации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предварительные закупочные процедуры и оформлять сопутствующую документацию по заключению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деловую переписку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оформления, ведения и хранения документации по системам оплаты и организации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Нормативные правовые акты, регулирующие права и обязанности государственных органов и организации по предоставлению учетной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оплаты, организации и нормирования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формирования, ведения банка данных и предоставления отчетности по системам оплаты и организации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6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6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1" w:name="sub_36"/>
      <w:r w:rsidRPr="003C0327">
        <w:rPr>
          <w:rFonts w:ascii="Arial" w:hAnsi="Arial" w:cs="Arial"/>
          <w:sz w:val="24"/>
          <w:szCs w:val="24"/>
        </w:rPr>
        <w:t>3.6. Обобщенная трудовая функция</w:t>
      </w:r>
    </w:p>
    <w:bookmarkEnd w:id="31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5"/>
        <w:gridCol w:w="3965"/>
        <w:gridCol w:w="1099"/>
        <w:gridCol w:w="763"/>
        <w:gridCol w:w="1834"/>
        <w:gridCol w:w="1176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Деятельность по организации корпоративной социальной политики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1941"/>
        <w:gridCol w:w="2558"/>
        <w:gridCol w:w="1404"/>
        <w:gridCol w:w="180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1"/>
        <w:gridCol w:w="767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социальным программам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работе с представительными органами работников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корпоративной социальной политике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 по персоналу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Менеджер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0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Высшее образование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Дополнительное профессиональное образование - программы профессиональной переподготовки и программы повышения квалификации в области социальных программ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1"/>
        <w:gridCol w:w="1346"/>
        <w:gridCol w:w="5637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6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2412</w:t>
              </w:r>
            </w:hyperlink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по кадрам и профориентации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3423</w:t>
              </w:r>
            </w:hyperlink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Специалисты кадровых служб и учреждений занятости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Специалист по кадрам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Менеджер по персоналу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27755</w:t>
              </w:r>
            </w:hyperlink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Экономист по труду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22956</w:t>
              </w:r>
            </w:hyperlink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Инспектор по кадрам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ОКСО</w:t>
              </w:r>
            </w:hyperlink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2" w:name="sub_361"/>
      <w:r w:rsidRPr="003C0327">
        <w:rPr>
          <w:rFonts w:ascii="Arial" w:hAnsi="Arial" w:cs="Arial"/>
          <w:sz w:val="24"/>
          <w:szCs w:val="24"/>
        </w:rPr>
        <w:t>3.6.1. Трудовая функция</w:t>
      </w:r>
    </w:p>
    <w:bookmarkEnd w:id="32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4003"/>
        <w:gridCol w:w="965"/>
        <w:gridCol w:w="1015"/>
        <w:gridCol w:w="1745"/>
        <w:gridCol w:w="1147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корпоративной социальной политики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F/01.6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1946"/>
        <w:gridCol w:w="2554"/>
        <w:gridCol w:w="1403"/>
        <w:gridCol w:w="181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4"/>
        <w:gridCol w:w="779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успешных корпоративных практик по организации социального партнерства, социальной ответственности и социальных программ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корпоративных социальных программ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системы выплат работникам социальных льгот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переговоров с профессиональными союзами и другими представительными органами работников, общественными организациями, взаимодействие с государственными органами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формированию бюджета в части обеспечения корпоративной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целевые группы персонала для разработки специализированных социальных программ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Доводить информацию о социальных программах до целевых групп персонала с использованием инструментов внутренних коммуникаций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критерии и уровни удовлетворенности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Использовать материальные и нематериальные системы, методы и формы мотивации в управлении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объёмы средств для реализации социальных гарантий, корпоративных льгот и иных элементов корпоративных социальных программ для формирования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и контролировать статьи расходов на социальные программы для планирования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предварительные закупочные процедуры и оформление сопутствующей документации по заключению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и методы разработки планов и программ социального развития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анализа выполнения социальных программ и определения их экономической эффективности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формирования и контроля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проведения социологических исследований, изучения общественного мнения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производственной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общей и социальной психологии, социологии и психологии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Структура, цели, стратегия и кадровая политика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7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Нормативные правовые акты, регулирующие права и обязанности государственных органов, профессиональных союзов и других представительных органов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формирования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правового регулирования Российской Федерации порядка заключении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3" w:name="sub_362"/>
      <w:r w:rsidRPr="003C0327">
        <w:rPr>
          <w:rFonts w:ascii="Arial" w:hAnsi="Arial" w:cs="Arial"/>
          <w:sz w:val="24"/>
          <w:szCs w:val="24"/>
        </w:rPr>
        <w:t>3.6.2. Трудовая функция</w:t>
      </w:r>
    </w:p>
    <w:bookmarkEnd w:id="33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1"/>
        <w:gridCol w:w="3989"/>
        <w:gridCol w:w="720"/>
        <w:gridCol w:w="1132"/>
        <w:gridCol w:w="1872"/>
        <w:gridCol w:w="115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Реализация корпоративной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F/02.6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6"/>
        <w:gridCol w:w="1936"/>
        <w:gridCol w:w="2563"/>
        <w:gridCol w:w="1395"/>
        <w:gridCol w:w="1814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</w:t>
            </w: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0"/>
        <w:gridCol w:w="755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Внедрение корпоративных социальных программ, в том числе по социальной поддержке отдельных групп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Реализация системы социальных льгот, выплат работникам с учетом требований законодательства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Оценка удовлетворенности персонала корпоративной социальной политикой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Оценка эффективности мероприятий корпоративной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совершенствованию мероприятий корпоративной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формированию бюджета на реализацию корпоративной социальной политики и социальных программ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Рассчитывать затраты на проведение специализированных социальных программ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Проводить мониторинг успешных корпоративных социальных программ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Проводить мероприятия в соответствии с корпоративной социальной политикой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целевые группы персонала для создания специализированных социальных программ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критерии и уровни удовлетворенности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эффективность мероприятий реализуемой корпоративной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Организовывать взаимодействие с государственными органами, профессиональными союзами и другими представительными органами работников, общественными и иными организациями по вопросам реализации корпоративной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рынок услуг по социальным и специализированным программам социальной поддержки членов целевых групп и готовить предложения по их поставщикам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предварительные закупочные процедуры и оформлять сопутствующую документацию по заключению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Вопросы управления социальным развитием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анализа выполнения корпоративных социальных программ и определения их экономической эффективности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методы,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проведения социологических исследований, изучения общественного мнения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Нормативные правовые акты, регулирующие права и обязанности государственных органов, профессиональных союзов и других представительных органов работников по предоставлению учетной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Структура, цели, стратегия и кадровая политика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производственной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общей и социальной психологии, социологии и психологии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7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7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акты организации, регулирующие порядок внедрения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4" w:name="sub_363"/>
      <w:r w:rsidRPr="003C0327">
        <w:rPr>
          <w:rFonts w:ascii="Arial" w:hAnsi="Arial" w:cs="Arial"/>
          <w:sz w:val="24"/>
          <w:szCs w:val="24"/>
        </w:rPr>
        <w:t>3.6.3. Трудовая функция</w:t>
      </w:r>
    </w:p>
    <w:bookmarkEnd w:id="34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3984"/>
        <w:gridCol w:w="1013"/>
        <w:gridCol w:w="984"/>
        <w:gridCol w:w="1997"/>
        <w:gridCol w:w="87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вопросам корпоративной социальной политики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F/03.6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1941"/>
        <w:gridCol w:w="2157"/>
        <w:gridCol w:w="1342"/>
        <w:gridCol w:w="2403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9"/>
        <w:gridCol w:w="7684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процессов документооборота, локальных документов по вопросам корпоративной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Документационное оформление результатов корпоративной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развитию корпоративной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результатов анализа соответствия корпоративной социальной политики требованиям законодательства Российской Федерации и условиям рынка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Документационное и организационное сопровождение мероприятий корпоративной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и обработка запросов и уведомлений о работниках в государственные органы, профессиональные союзы и другие представительные органы работников по вопросам социальной политики в отношении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Сопровождение договоров по оказанию консультационных и информационных услуг по мероприятиям корпоративной социальной политики, включая предварительные процедуры по их заключению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Оформлять документы по вопросам корпоративной социальной политики, предоставляемые в государственные органы, представительные органы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правила, порядки, процедуры корпоративной социальной политики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Обеспечивать документационное сопровождение социальной политики в отношении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документов в соответствии с требованиями </w:t>
            </w:r>
            <w:hyperlink r:id="rId18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предварительные закупочные процедуры и оформлять сопутствующую документацию по заключению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вопросам социальной политики в отношении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учет и регистрацию документов в информационных системах и на материальных носителях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деловую переписку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оформления, ведения и хранения документации по социальной политике в отношении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формирования, ведения банка данных и предоставления отчетности по вопросам социальной политики в отношении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методы и методики проведения анализа и систематизации документов и информации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документооборота и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8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8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Нормативные правовые акты, регулирующие права и обязанности государственных органов, профессиональных союзов и других представительных органов работников по предоставлению учетной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организации, регулирующие порядок внедрения корпоративной социальной политики и социальных программ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5" w:name="sub_37"/>
      <w:r w:rsidRPr="003C0327">
        <w:rPr>
          <w:rFonts w:ascii="Arial" w:hAnsi="Arial" w:cs="Arial"/>
          <w:sz w:val="24"/>
          <w:szCs w:val="24"/>
        </w:rPr>
        <w:t>3.7. Обобщенная трудовая функция</w:t>
      </w:r>
    </w:p>
    <w:bookmarkEnd w:id="35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7"/>
        <w:gridCol w:w="4594"/>
        <w:gridCol w:w="749"/>
        <w:gridCol w:w="802"/>
        <w:gridCol w:w="1680"/>
        <w:gridCol w:w="936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5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Операционное управление персоналом и подразделением организации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1941"/>
        <w:gridCol w:w="2558"/>
        <w:gridCol w:w="1404"/>
        <w:gridCol w:w="181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0"/>
        <w:gridCol w:w="767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Руководитель структурного подразделения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Начальник структурного подразделения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0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36" w:name="sub_374"/>
            <w:r w:rsidRPr="003C032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  <w:bookmarkEnd w:id="36"/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Высшее образование - специалитет, магистратура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Дополнительное профессиональное образование - программы профессиональной переподготовки в области управления персоналом, операционного и тактического управления; программы повышения квалификации в области управления персоналом, операционного и тактического управления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 менее пяти лет в области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7" w:name="sub_1010"/>
      <w:r w:rsidRPr="003C0327">
        <w:rPr>
          <w:rFonts w:ascii="Arial" w:hAnsi="Arial" w:cs="Arial"/>
          <w:sz w:val="24"/>
          <w:szCs w:val="24"/>
        </w:rPr>
        <w:t>Дополнительные характеристики</w:t>
      </w:r>
    </w:p>
    <w:bookmarkEnd w:id="37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1"/>
        <w:gridCol w:w="1346"/>
        <w:gridCol w:w="563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8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1232</w:t>
              </w:r>
            </w:hyperlink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Руководители подразделений (служб) управления кадрами и трудовыми отношениями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Начальник отдела кадров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Начальник отдела организации и оплаты труда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Начальник отдела подготовки кадров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Начальник отдела социального развития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Заведующий (начальник) отделом кадров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24063</w:t>
              </w:r>
            </w:hyperlink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Менеджер по персоналу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8" w:name="sub_371"/>
      <w:r w:rsidRPr="003C0327">
        <w:rPr>
          <w:rFonts w:ascii="Arial" w:hAnsi="Arial" w:cs="Arial"/>
          <w:sz w:val="24"/>
          <w:szCs w:val="24"/>
        </w:rPr>
        <w:t>3.7.1. Трудовая функция</w:t>
      </w:r>
    </w:p>
    <w:bookmarkEnd w:id="38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7"/>
        <w:gridCol w:w="4013"/>
        <w:gridCol w:w="936"/>
        <w:gridCol w:w="1056"/>
        <w:gridCol w:w="1733"/>
        <w:gridCol w:w="1133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системы операционного управления персоналом и работы структурного подразделения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G/01.7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2226"/>
        <w:gridCol w:w="2129"/>
        <w:gridCol w:w="1408"/>
        <w:gridCol w:w="2085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771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успешных корпоративных практик по вопросам стратегического и оперативного управления персоналом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Постановка оперативных целей по вопросам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планов, программ и процедур в управлении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предложений по структуре подразделения и потребности в персонале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предложений по обеспечению персоналом, формированию систем оценки, развития, оплаты труда, корпоративным социальным программам и социальной политике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предложений о затратах и формированию бюджета на персонал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предложений по заключению договоров по управлению персоналом с поставщиками услуг и проведение предварительных процедур по их заключению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Организовывать работу персонала структурного подразделения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задачи персонала структурного подразделения, исходя из целей и стратегии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Создавать и описывать организационную структуру, цели, задачи, функции структурного подразделения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Применять методы управления межличностными отношениями, формирования команд, развития лидерства и исполнительности, выявления талантов, определения удовлетворенности работой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Определять, анализировать, моделировать и выстраивать внутренние коммуникации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проектные предложения и мероприятия по эффективной работе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Внедрять стратегию по управлению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Составлять, рассчитывать, корректировать и контролировать статьи расходов на персонал, разрабатывать предложения по затратам на персонал для формирования бюджета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Представлять интересы организации и вести переговоры с профессиональными союзами и другими представительными органами работников, взаимодействовать с государственными организациями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 информацию по поставщикам услуг в области управления персоналом и по условиям заключаемых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предварительные закупочные процедуры и оформлять сопутствующую документацию по заключению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вопросам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Организовывать и проводить корпоративные мероприятия с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Методы, способы и инструменты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Цели, стратегия развития и бизнес-план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Политика управления персоналом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анализа количественного и качественного состава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 стандартов по бизнес-процессам, профессиям, нормам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формирования и контроля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производственной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общей и социальной психологии, социологии и психологии труда, экономики труда, безопасных условий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9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9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миграционного законодательства Российской Федерации, в части привлечения и трудоустройства иностранных граждан и лиц без гражданства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19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административного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в области управления персоналом и ответственности должностных лиц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по защите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 в области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9" w:name="sub_372"/>
      <w:r w:rsidRPr="003C0327">
        <w:rPr>
          <w:rFonts w:ascii="Arial" w:hAnsi="Arial" w:cs="Arial"/>
          <w:sz w:val="24"/>
          <w:szCs w:val="24"/>
        </w:rPr>
        <w:t>3.7.2. Трудовая функция</w:t>
      </w:r>
    </w:p>
    <w:bookmarkEnd w:id="39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6"/>
        <w:gridCol w:w="3994"/>
        <w:gridCol w:w="984"/>
        <w:gridCol w:w="1138"/>
        <w:gridCol w:w="1872"/>
        <w:gridCol w:w="86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Реализация операционного управления персоналом и работы структурного подразделения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G/02.7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1936"/>
        <w:gridCol w:w="2558"/>
        <w:gridCol w:w="1584"/>
        <w:gridCol w:w="1727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Планирование деятельности подразделения 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Оперативное управление персоналом подразделения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Расчет затрат по подразделению и подготовка предложений для формирования бюджета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стандартов деятельности подразделения и унификация процессов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Проведение инструктажа по охране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Постановка задач работникам структурного подразделения, определение ресурсов для их выполнения, контроль исполнения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планов и отчетности подчиненных работников, разработка предложений по улучшению показателей деятельности подразделения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Формирование отчетов о работе структурного подразделения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зоны ответственности и эффективности работы персонала структурного подразделения, распределять задачи и обеспечивать материально-технические ресурсы для их исполнения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Применять методы оперативного управления персоналом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Контролировать исполнение поручений и задач, вносить своевременные коррекции в планы и задачи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показатели эффективности работы персонала подразделения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Управлять мотивацией персонала, его вовлеченностью и дисциплиной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 планы деятельности структурного подразделения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Составлять, рассчитывать, корректировать и контролировать статьи расходов структурного подразделения для формирования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анализ текущей деятельности структурного подразделения и внедрять процедуры по ее оптимизации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Представлять интересы организации и вести переговоры с государственными органами, профессиональными союзами и другими представительными органами работников по вопросам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переговоры с поставщиками услуг по условиям заключаемых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предварительные закупочные процедуры и оформлять сопутствующую документацию по заключению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Проводить аудит результатов работы с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вопросам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Теории управления персоналом и его мотивации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анализа выполнения планов и задач, определения их экономической эффективности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Формы и методы оценки персонала и результатов их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оперативного управления персоналом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формирования и контроля бюджетов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Теории и методы управления развитием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Экономика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Организационно-штатная структура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Политика управления персоналом и социальная политика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Цели, стратегия развития и бизнес-план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Методики планирования и прогнозирования потребности в персонале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урегулирования трудовых споров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и правила проведения аудита работы с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Формы социального партнерства и взаимодействия с профессиональными союзами и другими представительными органами работников, и иными организациями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оформления кадровых документов и придания им юридической силы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0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0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миграционного законодательства Российской Федерации, в части привлечения и трудоустройства иностранных граждан и лиц без гражданства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0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административного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в области управления персоналом и ответственности должностных лиц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 в части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правового регулирования Российской Федерации порядка заключения гражданско-правовых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0" w:name="sub_373"/>
      <w:r w:rsidRPr="003C0327">
        <w:rPr>
          <w:rFonts w:ascii="Arial" w:hAnsi="Arial" w:cs="Arial"/>
          <w:sz w:val="24"/>
          <w:szCs w:val="24"/>
        </w:rPr>
        <w:t>3.7.3. Трудовая функция</w:t>
      </w:r>
    </w:p>
    <w:bookmarkEnd w:id="40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4178"/>
        <w:gridCol w:w="809"/>
        <w:gridCol w:w="1283"/>
        <w:gridCol w:w="1723"/>
        <w:gridCol w:w="877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операционному управлению персоналом и работе структурного подразделения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G/03.7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90"/>
        <w:gridCol w:w="2568"/>
        <w:gridCol w:w="1380"/>
        <w:gridCol w:w="167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Анализ процессов документооборота, локальных документов по вопросам операционного управления персоналом и работы </w:t>
            </w: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структурного подразделения, бизнес-процессов организации, удовлетворенности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Документационное оформление результатов операционного управления персоналом и работы структурного подразделения, результатов аудита работы с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развитию систем операционного управления персоналом и работы структурного подразделения, по необходимым корректирующим и превентивным мерам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системы анализа и контроля работы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Контроль, сравнение и анализ процессов в области оперативного управления персоналом, результатов управленческих мероприятий, определение факторов, вызывающих отклонение от плановых показателей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и обработка запросов, уведомлений, сведений о работниках в государственные органы, профессиональные союзы, общественные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Сопровождение договоров оказания услуг по вопросам оперативного управления персоналом и работе структурного подразделения, включая предварительные процедуры по их заключению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формированию бюджета на персонал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Выполнение требований по хранению информации о результатах действия систем операционного управления персоналом и работы структурного подразделения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Контролировать процессы управления персоналом подразделений, определять их результативность и выявлять факторы отклонений от плановых параметров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программы достижения целей и оперативного решения задач подразделений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Анализировать, разрабатывать и оформлять документы по оперативным процессам и их результатам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Проводить аудит кадровых процессов, процедур, оформления кадровых документов и документов по управлению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Контролировать расходование бюджетов на персонал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Оформлять документы по операционному управлению персоналом и работе структурного подразделения, предоставляемые в государственные органы, представительные органы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Обеспечивать документационное сопровождение по системам операционного управления персоналом и работе структурного подразделения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документов в соответствии с требованиями </w:t>
            </w:r>
            <w:hyperlink r:id="rId20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20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Контролировать исполнение договоров поставщиков услуг по вопросам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закупочные процедуры, оформлять и анализировать закупочную документацию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Проводить переговоры и представлять интересы организации в государственных органах, профессиональных союзах и других представительных органах работников по вопросам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деловую переписку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учет и регистрацию документов в информационных системах и на материальных носителях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персоналу и системам операционного управления персоналом и работе структурного подразделения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управления развитием и эффективностью организации, методы анализа выполнения планов и программ, определения их экономической эффективности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оценки работы структурных подразделений, результатов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проведения аудита и контроллинга оперативных управленческих процессов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Формы и системы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документационного обеспечения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оформления, ведения и хранения документации по системам операционного управления персоналом организации и работе структурного подразделения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формирования, ведения банка данных и предоставления отчетности по системам операционного управления персоналом и работе структурного подразделения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Нормативные правовые акты, регулирующие права и обязанности государственных органов и организации по предоставлению учетной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Политика управления персоналом и социальная политика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Организационно-штатная структура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Цели и стратегия развития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Бизнес-план и бизнес-процессы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0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1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миграционного законодательства Российской Федерации, в части привлечения и трудоустройства иностранных граждан и лиц без гражданства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1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административного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в области управления персоналом и ответственности должностных лиц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документы организации в области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1" w:name="sub_38"/>
      <w:r w:rsidRPr="003C0327">
        <w:rPr>
          <w:rFonts w:ascii="Arial" w:hAnsi="Arial" w:cs="Arial"/>
          <w:sz w:val="24"/>
          <w:szCs w:val="24"/>
        </w:rPr>
        <w:t>3.8. Обобщенная трудовая функция</w:t>
      </w:r>
    </w:p>
    <w:bookmarkEnd w:id="41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1"/>
        <w:gridCol w:w="4296"/>
        <w:gridCol w:w="691"/>
        <w:gridCol w:w="754"/>
        <w:gridCol w:w="2088"/>
        <w:gridCol w:w="1022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Стратегическое управление персоналом организации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</w:t>
            </w:r>
          </w:p>
        </w:tc>
        <w:tc>
          <w:tcPr>
            <w:tcW w:w="2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6"/>
        <w:gridCol w:w="1936"/>
        <w:gridCol w:w="2554"/>
        <w:gridCol w:w="1404"/>
        <w:gridCol w:w="1805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665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Вице-президент по управлению персоналом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Директор по персоналу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Директор по управлению персоналом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Заместитель генерального директора по управлению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0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Высшее образование - специалитет, магистратура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Дополнительное профессиональное образование - программы профессиональной переподготовки в области управления персоналом, стратегического и операционного управления, экономики организации; программы повышения квалификации в области управления персоналом, стратегического и операционного управления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 менее пяти лет в области управления персоналом на руководящих должностях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характеристики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C0327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0"/>
        <w:gridCol w:w="1337"/>
        <w:gridCol w:w="5637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21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1232</w:t>
              </w:r>
            </w:hyperlink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Руководители подразделений (служб) управления кадрами и трудовыми отношениями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ЕКС</w:t>
              </w:r>
            </w:hyperlink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Заместитель директора по управлению персоналом</w:t>
              </w:r>
            </w:hyperlink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3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24063</w:t>
              </w:r>
            </w:hyperlink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Менеджер по персоналу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2" w:name="sub_1401"/>
      <w:r w:rsidRPr="003C0327">
        <w:rPr>
          <w:rFonts w:ascii="Arial" w:hAnsi="Arial" w:cs="Arial"/>
          <w:sz w:val="24"/>
          <w:szCs w:val="24"/>
        </w:rPr>
        <w:t>3.8.1. Трудовая функция</w:t>
      </w:r>
    </w:p>
    <w:bookmarkEnd w:id="42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3884"/>
        <w:gridCol w:w="828"/>
        <w:gridCol w:w="1120"/>
        <w:gridCol w:w="2146"/>
        <w:gridCol w:w="87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системы стратегического управления персоналом организации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Н/01.7</w:t>
            </w:r>
          </w:p>
        </w:tc>
        <w:tc>
          <w:tcPr>
            <w:tcW w:w="2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Уровень(подуровень) квалификации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1941"/>
        <w:gridCol w:w="2558"/>
        <w:gridCol w:w="1399"/>
        <w:gridCol w:w="1921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04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успешных корпоративных практик по организации стратегического управления персоналом организации, организационного проектирования и взаимодействия подразделений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Постановка стратегических целей в управлении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корпоративной политики, планов, программ, процедур и технологий по управлению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корпоративной культуры и социальной политики, систем мотивации, эффективности, оценки и развития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Формирование системы оплаты и организации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организационной структуры, планирование потребности в персонале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Разработка программ, принципов стандартизации, унификации, автоматизации процессов управления персоналом и безопасных условий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Формирование бюджета на персонал, технологий аудита работы с персоналом и контроллинга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стратегии и политики в управлении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Создавать и описывать организационную структуру, цели, задачи, функции структурных подразделений и должностных лиц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Применять методы управления межличностными отношениями, формирования команд, развития лидерства и исполнительности, выявления талантов, определения удовлетворенности работой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и анализировать внутренние коммуникации, моделировать поведение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Представлять интересы организации в государственных органах, во взаимодействии с профсоюзами, иными представительными органами работников по вопросам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Составлять, рассчитывать, корректировать и контролировать статьи расходов бюджетов и фондов на программы и мероприятия по управлению персоналом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Проводить аудит и контроллинг в области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Разрабатывать корпоративные социальные программы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переговоры по вопросам социального партнерства с представительными органами работников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вопросам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мероприятия по обеспечению выполнения требований охраны труда в соответствии с действующим </w:t>
            </w:r>
            <w:hyperlink r:id="rId21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законодательством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Организовывать и проводить мероприятия с персоналом в соответствие с корпоративной социальной политикой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управления развитием и эффективностью организации, анализа выполнения планов и программ, определения их экономической эффективности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оценки работы структурных подразделений, результатов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проведения аудитов, контроллинга управленческих процессов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анализа количественного и качественного состава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 стандартов по бизнес-процессам, профессиям, нормы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Системы, методы и формы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анализа социальных программ и определения их экономической эффективности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и методы формирования и контроля бюджетов на персонал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охраны и безопасных условий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Цели, стратегия и кадровая политика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технологии производства и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социологии, психологии и экономики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управления социальным развитием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проведения социологических исследований, изучения общественного мнения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2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2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миграционного законодательства Российской Федерации, в части привлечения и трудоустройства иностранных граждан и лиц без гражданства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2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административного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в области управления персоналом и ответственности должностных лиц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 в области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3" w:name="sub_1402"/>
      <w:r w:rsidRPr="003C0327">
        <w:rPr>
          <w:rFonts w:ascii="Arial" w:hAnsi="Arial" w:cs="Arial"/>
          <w:sz w:val="24"/>
          <w:szCs w:val="24"/>
        </w:rPr>
        <w:t>3.8.2. Трудовая функция</w:t>
      </w:r>
    </w:p>
    <w:bookmarkEnd w:id="43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4154"/>
        <w:gridCol w:w="891"/>
        <w:gridCol w:w="994"/>
        <w:gridCol w:w="2054"/>
        <w:gridCol w:w="603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Реализация системы стратегического управления персоналом организации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Н/02.7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2086"/>
        <w:gridCol w:w="2549"/>
        <w:gridCol w:w="1408"/>
        <w:gridCol w:w="1666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7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499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Планирование деятельности и разработка мероприятий по управлению персоналом для реализации стратегических целей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Внедрение политик, планов, программ, процедур и технологий по управлению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Построение организационной структуры с учетом плановой потребности в персонале и взаимодействия структурных подразделений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Внедрение и поддержание корпоративной культуры и социальной политики, систем мотивации, эффективности, оценки и развития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Внедрение и поддержание системы организации труда и оплаты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Управление внедрением программ и принципов стандартизации, унификации, автоматизации процессов управления персоналом и безопасных условий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проведения аудита и контроллинга в управлении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Постановка задач руководителям структурных подразделений, определение материально-технических ресурсов для их выполнения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отчетности по управлению персоналом и выявление ресурсов по улучшению деятельности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Согласование условий заключаемых договоров по вопросам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проведения закупочных процедур по вопросам управления персоналом и оформления сопутствующей документации по ним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Формирование бюджета на персонал, технологий аудита работы с персоналом и контроллинга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Применение к работникам мер поощрения и дисциплинарного взыскания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анализ деятельности по управлению персоналом, разрабатывать показатели эффективности работы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Формировать планы и мероприятия по управлению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Рассчитывать бюджет в области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зоны ответственности работников и подразделений, ставить задачи руководителям подразделений и обеспечивать ресурсы для их исполнения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Контролировать и корректировать исполнение поручений и задач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Управлять эффективностью и вовлеченностью персонала, дисциплиной труда и соблюдением безопасных условий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переговоры по вопросам социального партнерства и представлять интересы организации в государственных органах, профессиональных союзах и других представительных органах работников, и организациях по вопросам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вопросам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Проводить аудит и контроллинг в области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Формировать и проводить социальную политику и социальные программы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переговоры с поставщиками услуг по условиям заключаемых договоров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Производить закупочные процедуры, оформлять и анализировать закупочную документацию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управления развитием и эффективностью организации, методы анализа выполнения планов и программ, определения их экономической эффективности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Организация управления развитием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Теории управления организацией, политика и стратегия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анализа выполнения планов и задач, определения их экономической эффективности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оценки, результатов и эффективности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внедрения системы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работы по профориентации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Методики планирования и прогнозирования потребности в персонале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Цели, стратегия развития и бизнес-план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Теории и методы формированию бренда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Требования охраны и безопасных условий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Методики разработки и внедрения локальных нормативных актов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трудовых договоров, регулирования трудовых споров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социологии, психологии, экономики труда и управления социальным развитием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проведения социологических исследований, изучения общественного мнения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 проведения аудита и контроллинга в управлении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Технологии, стандартизация, унификация, автоматизация процессов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2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27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миграционного законодательства Российской Федерации, в части привлечения и трудоустройства иностранных граждан и лиц без гражданства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28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административного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в области управления персоналом и ответственности должностных лиц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9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в области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4" w:name="sub_1403"/>
      <w:r w:rsidRPr="003C0327">
        <w:rPr>
          <w:rFonts w:ascii="Arial" w:hAnsi="Arial" w:cs="Arial"/>
          <w:sz w:val="24"/>
          <w:szCs w:val="24"/>
        </w:rPr>
        <w:lastRenderedPageBreak/>
        <w:t>3.8.3. Трудовая функция</w:t>
      </w:r>
    </w:p>
    <w:bookmarkEnd w:id="44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0"/>
        <w:gridCol w:w="4330"/>
        <w:gridCol w:w="984"/>
        <w:gridCol w:w="1022"/>
        <w:gridCol w:w="1915"/>
        <w:gridCol w:w="59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Администрирование процессов и документооборота по стратегическому управлению персоналом организации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Н/03.7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2"/>
        <w:gridCol w:w="1941"/>
        <w:gridCol w:w="2563"/>
        <w:gridCol w:w="1584"/>
        <w:gridCol w:w="177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Оригинал X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3"/>
        <w:gridCol w:w="7626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 процессов документооборота, локальных документов по вопросам управления персоналом, бизнес-процессов организации, удовлетворенности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Документационное оформление результатов управления персоналом, его аудита, работы структурных подразделений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Документационное и организационное сопровождение стратегического управления персоналом и работы структурных подразделений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предложений по развитию систем управления персоналом, по необходимым корректирующим и превентивным мерам и по повышению эффективности работы структурных подразделений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Контроль процессов в области управления персоналом и работы структурных подразделений, сравнение и анализ процессов, результатов управленческих мероприятий, определение факторов, вызывающих отклонение от плановых показателей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Согласование и контроль договоров по вопросам и системам стратегического управления персоналом и работе структурных подразделений, организация процедур по их заключению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Подготовка результатов анализа соответствия организации и оплаты труда персонала успешным корпоративным практикам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Выполнение требований по хранению информации о результатах действия систем стратегического управления персоналом и работы структурных подразделений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Анализировать, разрабатывать и оформлять документы по процессам и результатам управления персоналом и работе структурных подразделений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Применять методы анализа бизнес-процессов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Определять программы достижения целей и решения задач подразделений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Проводить аудит системы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Проводить контроллинг системы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Контролировать бюджет на персонал и управление расходами на персонал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Организовывать сопровождение договоров по вопросам управления персоналом, включая предварительные процедуры по их заключению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Организовывать закупочные процедуры, оформлять и анализировать закупочную документацию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Контролировать и анализировать вопросы социального партнерства, договоры поставщиков услуг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Проводить переговоры и представлять интересы организации в государственных органах, профессиональных союзах и других представительных органах работников и организациях по вопросам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Вести деловую переписку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Работать с информационными системами и базами данных по персоналу, системам управления персоналом и организации деятельности структурных подразделений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Обеспечивать кадровое делопроизводство и документационное сопровождение процессов по управлению персоналом и работе структурных подразделений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Организовывать хранение документов в соответствии с требованиями </w:t>
            </w:r>
            <w:hyperlink r:id="rId230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трудового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231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и локальными актами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Соблюдать 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Корпоративная культура, социальная политика, системы мотивации и эффективности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управления развитием и эффективностью организации, методы анализа выполнения планов и программ, определения их экономической эффективности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проведения аудита, контроля оперативных управленческих процессов, социологических исследований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Бизнес-план и бизнес-процессы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Бюджетное проектирование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Организационное проектирование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Формы, методы и системы материального и нематериального стимулирования труда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Системы стандартов по бизнес-процессам, профессиям (специальностям), нормы труда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Методы анализа количественного и качественного состава персонала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Кадровая политика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формирования, ведения банка данных и предоставления отчетности по системам управления персоналом и работе структурных подразделений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документационного обеспечения, порядок оформления документов, предоставляемых в государственные органы, профессиональные союзы, общественные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Цели и стратегия развития организации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проведения закупочных процедур и оформления сопутствующей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Нормативные правовые акты, регулирующие права и обязанности государственных органов и организации по предоставлению учетной документации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Структура организации и вакантные должности (профессии, специальности)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2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Трудовое 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иные акты, содержащие нормы трудового права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33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архивного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и нормативные правовые акты Российской Федерации, в части ведения документации по персоналу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34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налогового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Основы миграционного законодательства Российской Федерации, в части привлечения и трудоустройства иностранных граждан и лиц без гражданства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 xml:space="preserve">Основы </w:t>
            </w:r>
            <w:hyperlink r:id="rId235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административного законодательства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в области управления персоналом и ответственности должностных лиц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6" w:history="1">
              <w:r w:rsidRPr="003C0327">
                <w:rPr>
                  <w:rFonts w:ascii="Arial" w:hAnsi="Arial" w:cs="Arial"/>
                  <w:color w:val="106BBE"/>
                  <w:sz w:val="24"/>
                  <w:szCs w:val="24"/>
                </w:rPr>
                <w:t>Законодательство</w:t>
              </w:r>
            </w:hyperlink>
            <w:r w:rsidRPr="003C0327">
              <w:rPr>
                <w:rFonts w:ascii="Arial" w:hAnsi="Arial" w:cs="Arial"/>
                <w:sz w:val="24"/>
                <w:szCs w:val="24"/>
              </w:rPr>
              <w:t xml:space="preserve"> Российской Федерации о персональных данных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Локальные нормативные акты организации в области управления персоналом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Порядок заключения договоров (контрактов)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Нормы этики делового общения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Базовые основы информатики, структурное построение информационных систем и особенности работы с ними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2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5" w:name="sub_1400"/>
      <w:r w:rsidRPr="003C0327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45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6" w:name="sub_41"/>
      <w:r w:rsidRPr="003C0327">
        <w:rPr>
          <w:rFonts w:ascii="Arial" w:hAnsi="Arial" w:cs="Arial"/>
          <w:sz w:val="24"/>
          <w:szCs w:val="24"/>
        </w:rPr>
        <w:t>4.1. Ответственная организация-разработчик</w:t>
      </w:r>
    </w:p>
    <w:bookmarkEnd w:id="46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8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0218" w:type="dxa"/>
            <w:tcBorders>
              <w:top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Общероссийское объединение работодателей "Российский союз промышленников и предпринимателей",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10218" w:type="dxa"/>
            <w:tcBorders>
              <w:top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Исполнительный вице-президент Кузьмин Дмитрий Владимирович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7" w:name="sub_42"/>
      <w:r w:rsidRPr="003C0327">
        <w:rPr>
          <w:rFonts w:ascii="Arial" w:hAnsi="Arial" w:cs="Arial"/>
          <w:sz w:val="24"/>
          <w:szCs w:val="24"/>
        </w:rPr>
        <w:t>4.2. Наименования организаций-разработчиков</w:t>
      </w:r>
    </w:p>
    <w:bookmarkEnd w:id="47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"/>
        <w:gridCol w:w="9320"/>
      </w:tblGrid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АНО "Национальное агентство развития квалификаций",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Ассоциация (Союз) "Ассоциация консультантов по подбору персонала",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Группа HeadHunter,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ЗАО "КРОК ИНКОРПОРЕЙТЕД",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Информационно-аналитический центр "Кадровый Дозор",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МГО "ОПОРА РОССИИ",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Международная ассоциация делового сотрудничества,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НОЧУ ДПО "Институт профессионального кадровика",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МП "Ассоциация Европейского бизнеса",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НП "ВКК - Национальный союз кадровиков",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НП "Международный альянс "Трудовая миграция",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НП "Национальная ассоциация офисных специалистов и административных работников",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НП MHO "Ассоциация менеджеров России",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НП СУРЭ "Национальная конфедерация "Развитие человеческого капитала",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ОАО "ВДНХ" (ГАО ВВЦ),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ОАО "Газпром нефть-Новосибирск", город Новосибирск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ОАО "Объединенная судостроительная корпорация",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ОАО "РЖД",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ОАО "Сахалин Энерджи Инвестмент Компани", город Южно-Сахалинск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ОАО "Татнефть" имени В.Д. Шашина, город Казань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ОАО "Научно-производственное объединение "Наука",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ООО</w:t>
            </w:r>
            <w:r w:rsidRPr="003C0327">
              <w:rPr>
                <w:rFonts w:ascii="Arial" w:hAnsi="Arial" w:cs="Arial"/>
                <w:sz w:val="24"/>
                <w:szCs w:val="24"/>
                <w:lang w:val="en-US"/>
              </w:rPr>
              <w:t xml:space="preserve"> "LG Electronics Rus", </w:t>
            </w:r>
            <w:r w:rsidRPr="003C0327">
              <w:rPr>
                <w:rFonts w:ascii="Arial" w:hAnsi="Arial" w:cs="Arial"/>
                <w:sz w:val="24"/>
                <w:szCs w:val="24"/>
              </w:rPr>
              <w:t>город</w:t>
            </w:r>
            <w:r w:rsidRPr="003C0327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3C0327">
              <w:rPr>
                <w:rFonts w:ascii="Arial" w:hAnsi="Arial" w:cs="Arial"/>
                <w:sz w:val="24"/>
                <w:szCs w:val="24"/>
              </w:rPr>
              <w:t>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ООО "Бизнес Психологи SHL Russia &amp; CIS НП",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ООО "ИТ-СК",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ООО "Лукойл-Инжиниринг",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ООО "ОКБ Зенит",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ООО "Петролиум Трейдинг",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ООО "Полиграф-защита",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ООО "Центр кадровых технологий - Обучение. Стажировки. Трудоустройство",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Российское представительство "Coleman Services UK" ("Коулмэн Сервисиз"),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Торгово-промышленная палата Российской Федерации,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ФГБОУ ВПО "Московский государственный университет имени М.В. Ломоносова", Школа директора по персоналу,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ФГБОУ ВПО МСУ,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ФГБОУ ВПО МЭСИ,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ФГБОУ ВПО Сибирский государственный университет путей сообщения (СГУПС), город Новосибирск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ФГБУ "Научно-исследовательский институт труда и социального страхования" Министерства труда и социальной защиты Российской Федерации,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ФГУП "Почта России", город Москва</w:t>
            </w:r>
          </w:p>
        </w:tc>
      </w:tr>
      <w:tr w:rsidR="003C0327" w:rsidRPr="003C0327">
        <w:tblPrEx>
          <w:tblCellMar>
            <w:top w:w="0" w:type="dxa"/>
            <w:bottom w:w="0" w:type="dxa"/>
          </w:tblCellMar>
        </w:tblPrEx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9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327" w:rsidRPr="003C0327" w:rsidRDefault="003C0327" w:rsidP="003C03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0327">
              <w:rPr>
                <w:rFonts w:ascii="Arial" w:hAnsi="Arial" w:cs="Arial"/>
                <w:sz w:val="24"/>
                <w:szCs w:val="24"/>
              </w:rPr>
              <w:t>ФК "Уралсиб", город Москва</w:t>
            </w:r>
          </w:p>
        </w:tc>
      </w:tr>
    </w:tbl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C0327">
        <w:rPr>
          <w:rFonts w:ascii="Courier New" w:hAnsi="Courier New" w:cs="Courier New"/>
        </w:rPr>
        <w:t>______________________________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8" w:name="sub_991"/>
      <w:r w:rsidRPr="003C0327">
        <w:rPr>
          <w:rFonts w:ascii="Arial" w:hAnsi="Arial" w:cs="Arial"/>
          <w:sz w:val="24"/>
          <w:szCs w:val="24"/>
        </w:rPr>
        <w:t xml:space="preserve">*(1) </w:t>
      </w:r>
      <w:hyperlink r:id="rId237" w:history="1">
        <w:r w:rsidRPr="003C0327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3C0327">
        <w:rPr>
          <w:rFonts w:ascii="Arial" w:hAnsi="Arial" w:cs="Arial"/>
          <w:sz w:val="24"/>
          <w:szCs w:val="24"/>
        </w:rPr>
        <w:t xml:space="preserve"> занятий.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9" w:name="sub_992"/>
      <w:bookmarkEnd w:id="48"/>
      <w:r w:rsidRPr="003C0327">
        <w:rPr>
          <w:rFonts w:ascii="Arial" w:hAnsi="Arial" w:cs="Arial"/>
          <w:sz w:val="24"/>
          <w:szCs w:val="24"/>
        </w:rPr>
        <w:t xml:space="preserve">*(2) </w:t>
      </w:r>
      <w:hyperlink r:id="rId238" w:history="1">
        <w:r w:rsidRPr="003C0327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3C0327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0" w:name="sub_993"/>
      <w:bookmarkEnd w:id="49"/>
      <w:r w:rsidRPr="003C0327">
        <w:rPr>
          <w:rFonts w:ascii="Arial" w:hAnsi="Arial" w:cs="Arial"/>
          <w:sz w:val="24"/>
          <w:szCs w:val="24"/>
        </w:rPr>
        <w:t xml:space="preserve">*(3) </w:t>
      </w:r>
      <w:hyperlink r:id="rId239" w:history="1">
        <w:r w:rsidRPr="003C0327">
          <w:rPr>
            <w:rFonts w:ascii="Arial" w:hAnsi="Arial" w:cs="Arial"/>
            <w:color w:val="106BBE"/>
            <w:sz w:val="24"/>
            <w:szCs w:val="24"/>
          </w:rPr>
          <w:t>Единый квалификационный справочник</w:t>
        </w:r>
      </w:hyperlink>
      <w:r w:rsidRPr="003C0327">
        <w:rPr>
          <w:rFonts w:ascii="Arial" w:hAnsi="Arial" w:cs="Arial"/>
          <w:sz w:val="24"/>
          <w:szCs w:val="24"/>
        </w:rPr>
        <w:t xml:space="preserve"> должностей руководителей, специалистов и других служащих.</w:t>
      </w:r>
    </w:p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1" w:name="sub_994"/>
      <w:bookmarkEnd w:id="50"/>
      <w:r w:rsidRPr="003C0327">
        <w:rPr>
          <w:rFonts w:ascii="Arial" w:hAnsi="Arial" w:cs="Arial"/>
          <w:sz w:val="24"/>
          <w:szCs w:val="24"/>
        </w:rPr>
        <w:t xml:space="preserve">*(4) </w:t>
      </w:r>
      <w:hyperlink r:id="rId240" w:history="1">
        <w:r w:rsidRPr="003C0327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3C0327">
        <w:rPr>
          <w:rFonts w:ascii="Arial" w:hAnsi="Arial" w:cs="Arial"/>
          <w:sz w:val="24"/>
          <w:szCs w:val="24"/>
        </w:rPr>
        <w:t xml:space="preserve"> профессий рабочих, должностей служащих и тарифных разрядов.</w:t>
      </w:r>
    </w:p>
    <w:bookmarkEnd w:id="51"/>
    <w:p w:rsidR="003C0327" w:rsidRPr="003C0327" w:rsidRDefault="003C0327" w:rsidP="003C03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Default="00286AA4">
      <w:bookmarkStart w:id="52" w:name="_GoBack"/>
      <w:bookmarkEnd w:id="52"/>
    </w:p>
    <w:sectPr w:rsidR="00286AA4" w:rsidSect="003D27F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23"/>
    <w:rsid w:val="00286AA4"/>
    <w:rsid w:val="003C0327"/>
    <w:rsid w:val="0040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A9B63-9031-4B9A-A086-182C6723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C032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0327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327"/>
  </w:style>
  <w:style w:type="character" w:customStyle="1" w:styleId="a3">
    <w:name w:val="Цветовое выделение"/>
    <w:uiPriority w:val="99"/>
    <w:rsid w:val="003C032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C0327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3C0327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3C032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3C032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3C032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3C03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Цветовое выделение для Текст"/>
    <w:uiPriority w:val="99"/>
    <w:rsid w:val="003C0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garantF1://12048567.4" TargetMode="External"/><Relationship Id="rId21" Type="http://schemas.openxmlformats.org/officeDocument/2006/relationships/hyperlink" Target="garantF1://55630172.0" TargetMode="External"/><Relationship Id="rId42" Type="http://schemas.openxmlformats.org/officeDocument/2006/relationships/hyperlink" Target="garantF1://79057.33423" TargetMode="External"/><Relationship Id="rId63" Type="http://schemas.openxmlformats.org/officeDocument/2006/relationships/hyperlink" Target="garantF1://12025268.5" TargetMode="External"/><Relationship Id="rId84" Type="http://schemas.openxmlformats.org/officeDocument/2006/relationships/hyperlink" Target="garantF1://12037300.2" TargetMode="External"/><Relationship Id="rId138" Type="http://schemas.openxmlformats.org/officeDocument/2006/relationships/hyperlink" Target="garantF1://12037300.2" TargetMode="External"/><Relationship Id="rId159" Type="http://schemas.openxmlformats.org/officeDocument/2006/relationships/hyperlink" Target="garantF1://12037300.400" TargetMode="External"/><Relationship Id="rId170" Type="http://schemas.openxmlformats.org/officeDocument/2006/relationships/hyperlink" Target="garantF1://1448770.0" TargetMode="External"/><Relationship Id="rId191" Type="http://schemas.openxmlformats.org/officeDocument/2006/relationships/hyperlink" Target="garantF1://80422.3062" TargetMode="External"/><Relationship Id="rId205" Type="http://schemas.openxmlformats.org/officeDocument/2006/relationships/hyperlink" Target="garantF1://12048567.4" TargetMode="External"/><Relationship Id="rId226" Type="http://schemas.openxmlformats.org/officeDocument/2006/relationships/hyperlink" Target="garantF1://12037300.2" TargetMode="External"/><Relationship Id="rId107" Type="http://schemas.openxmlformats.org/officeDocument/2006/relationships/hyperlink" Target="garantF1://12037300.2" TargetMode="External"/><Relationship Id="rId11" Type="http://schemas.openxmlformats.org/officeDocument/2006/relationships/hyperlink" Target="garantF1://1866876.0" TargetMode="External"/><Relationship Id="rId32" Type="http://schemas.openxmlformats.org/officeDocument/2006/relationships/hyperlink" Target="garantF1://55630184.0" TargetMode="External"/><Relationship Id="rId53" Type="http://schemas.openxmlformats.org/officeDocument/2006/relationships/hyperlink" Target="garantF1://1448770.27755" TargetMode="External"/><Relationship Id="rId74" Type="http://schemas.openxmlformats.org/officeDocument/2006/relationships/hyperlink" Target="garantF1://79057.33423" TargetMode="External"/><Relationship Id="rId128" Type="http://schemas.openxmlformats.org/officeDocument/2006/relationships/hyperlink" Target="garantF1://12025268.5" TargetMode="External"/><Relationship Id="rId149" Type="http://schemas.openxmlformats.org/officeDocument/2006/relationships/hyperlink" Target="garantF1://1448770.0" TargetMode="External"/><Relationship Id="rId5" Type="http://schemas.openxmlformats.org/officeDocument/2006/relationships/hyperlink" Target="garantF1://70204190.1016" TargetMode="External"/><Relationship Id="rId95" Type="http://schemas.openxmlformats.org/officeDocument/2006/relationships/hyperlink" Target="garantF1://12048567.4" TargetMode="External"/><Relationship Id="rId160" Type="http://schemas.openxmlformats.org/officeDocument/2006/relationships/hyperlink" Target="garantF1://12025268.5" TargetMode="External"/><Relationship Id="rId181" Type="http://schemas.openxmlformats.org/officeDocument/2006/relationships/hyperlink" Target="garantF1://12037300.400" TargetMode="External"/><Relationship Id="rId216" Type="http://schemas.openxmlformats.org/officeDocument/2006/relationships/hyperlink" Target="garantF1://80422.3033" TargetMode="External"/><Relationship Id="rId237" Type="http://schemas.openxmlformats.org/officeDocument/2006/relationships/hyperlink" Target="garantF1://79057.0" TargetMode="External"/><Relationship Id="rId22" Type="http://schemas.openxmlformats.org/officeDocument/2006/relationships/hyperlink" Target="garantF1://55630169.0" TargetMode="External"/><Relationship Id="rId43" Type="http://schemas.openxmlformats.org/officeDocument/2006/relationships/hyperlink" Target="garantF1://79057.0" TargetMode="External"/><Relationship Id="rId64" Type="http://schemas.openxmlformats.org/officeDocument/2006/relationships/hyperlink" Target="garantF1://12037300.400" TargetMode="External"/><Relationship Id="rId118" Type="http://schemas.openxmlformats.org/officeDocument/2006/relationships/hyperlink" Target="garantF1://79057.0" TargetMode="External"/><Relationship Id="rId139" Type="http://schemas.openxmlformats.org/officeDocument/2006/relationships/hyperlink" Target="garantF1://10800200.20001" TargetMode="External"/><Relationship Id="rId85" Type="http://schemas.openxmlformats.org/officeDocument/2006/relationships/hyperlink" Target="garantF1://12048567.4" TargetMode="External"/><Relationship Id="rId150" Type="http://schemas.openxmlformats.org/officeDocument/2006/relationships/hyperlink" Target="garantF1://1448770.27755" TargetMode="External"/><Relationship Id="rId171" Type="http://schemas.openxmlformats.org/officeDocument/2006/relationships/hyperlink" Target="garantF1://1448770.27755" TargetMode="External"/><Relationship Id="rId192" Type="http://schemas.openxmlformats.org/officeDocument/2006/relationships/hyperlink" Target="garantF1://80422.3065" TargetMode="External"/><Relationship Id="rId206" Type="http://schemas.openxmlformats.org/officeDocument/2006/relationships/hyperlink" Target="garantF1://12025268.5" TargetMode="External"/><Relationship Id="rId227" Type="http://schemas.openxmlformats.org/officeDocument/2006/relationships/hyperlink" Target="garantF1://10800200.20001" TargetMode="External"/><Relationship Id="rId201" Type="http://schemas.openxmlformats.org/officeDocument/2006/relationships/hyperlink" Target="garantF1://12025268.5" TargetMode="External"/><Relationship Id="rId222" Type="http://schemas.openxmlformats.org/officeDocument/2006/relationships/hyperlink" Target="garantF1://10800200.20001" TargetMode="External"/><Relationship Id="rId12" Type="http://schemas.openxmlformats.org/officeDocument/2006/relationships/hyperlink" Target="garantF1://1866338.0" TargetMode="External"/><Relationship Id="rId17" Type="http://schemas.openxmlformats.org/officeDocument/2006/relationships/hyperlink" Target="garantF1://55630176.0" TargetMode="External"/><Relationship Id="rId33" Type="http://schemas.openxmlformats.org/officeDocument/2006/relationships/hyperlink" Target="garantF1://55630183.0" TargetMode="External"/><Relationship Id="rId38" Type="http://schemas.openxmlformats.org/officeDocument/2006/relationships/hyperlink" Target="garantF1://55630178.0" TargetMode="External"/><Relationship Id="rId59" Type="http://schemas.openxmlformats.org/officeDocument/2006/relationships/hyperlink" Target="garantF1://12025268.5" TargetMode="External"/><Relationship Id="rId103" Type="http://schemas.openxmlformats.org/officeDocument/2006/relationships/hyperlink" Target="garantF1://1448770.22956" TargetMode="External"/><Relationship Id="rId108" Type="http://schemas.openxmlformats.org/officeDocument/2006/relationships/hyperlink" Target="garantF1://12048567.4" TargetMode="External"/><Relationship Id="rId124" Type="http://schemas.openxmlformats.org/officeDocument/2006/relationships/hyperlink" Target="garantF1://1448770.27755" TargetMode="External"/><Relationship Id="rId129" Type="http://schemas.openxmlformats.org/officeDocument/2006/relationships/hyperlink" Target="garantF1://12037300.2" TargetMode="External"/><Relationship Id="rId54" Type="http://schemas.openxmlformats.org/officeDocument/2006/relationships/hyperlink" Target="garantF1://1448770.22956" TargetMode="External"/><Relationship Id="rId70" Type="http://schemas.openxmlformats.org/officeDocument/2006/relationships/hyperlink" Target="garantF1://12037300.2" TargetMode="External"/><Relationship Id="rId75" Type="http://schemas.openxmlformats.org/officeDocument/2006/relationships/hyperlink" Target="garantF1://80422.3037" TargetMode="External"/><Relationship Id="rId91" Type="http://schemas.openxmlformats.org/officeDocument/2006/relationships/hyperlink" Target="garantF1://12037300.400" TargetMode="External"/><Relationship Id="rId96" Type="http://schemas.openxmlformats.org/officeDocument/2006/relationships/hyperlink" Target="garantF1://79057.0" TargetMode="External"/><Relationship Id="rId140" Type="http://schemas.openxmlformats.org/officeDocument/2006/relationships/hyperlink" Target="garantF1://12048567.4" TargetMode="External"/><Relationship Id="rId145" Type="http://schemas.openxmlformats.org/officeDocument/2006/relationships/hyperlink" Target="garantF1://80422.3225" TargetMode="External"/><Relationship Id="rId161" Type="http://schemas.openxmlformats.org/officeDocument/2006/relationships/hyperlink" Target="garantF1://12037300.2" TargetMode="External"/><Relationship Id="rId166" Type="http://schemas.openxmlformats.org/officeDocument/2006/relationships/hyperlink" Target="garantF1://79057.33423" TargetMode="External"/><Relationship Id="rId182" Type="http://schemas.openxmlformats.org/officeDocument/2006/relationships/hyperlink" Target="garantF1://12025268.5" TargetMode="External"/><Relationship Id="rId187" Type="http://schemas.openxmlformats.org/officeDocument/2006/relationships/hyperlink" Target="garantF1://79057.11232" TargetMode="External"/><Relationship Id="rId217" Type="http://schemas.openxmlformats.org/officeDocument/2006/relationships/hyperlink" Target="garantF1://1448770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212" Type="http://schemas.openxmlformats.org/officeDocument/2006/relationships/hyperlink" Target="garantF1://12048567.4" TargetMode="External"/><Relationship Id="rId233" Type="http://schemas.openxmlformats.org/officeDocument/2006/relationships/hyperlink" Target="garantF1://12037300.2" TargetMode="External"/><Relationship Id="rId238" Type="http://schemas.openxmlformats.org/officeDocument/2006/relationships/hyperlink" Target="garantF1://70550726.0" TargetMode="External"/><Relationship Id="rId23" Type="http://schemas.openxmlformats.org/officeDocument/2006/relationships/hyperlink" Target="garantF1://55630168.0" TargetMode="External"/><Relationship Id="rId28" Type="http://schemas.openxmlformats.org/officeDocument/2006/relationships/hyperlink" Target="garantF1://55630188.0" TargetMode="External"/><Relationship Id="rId49" Type="http://schemas.openxmlformats.org/officeDocument/2006/relationships/hyperlink" Target="garantF1://79057.33423" TargetMode="External"/><Relationship Id="rId114" Type="http://schemas.openxmlformats.org/officeDocument/2006/relationships/hyperlink" Target="garantF1://12025268.5" TargetMode="External"/><Relationship Id="rId119" Type="http://schemas.openxmlformats.org/officeDocument/2006/relationships/hyperlink" Target="garantF1://79057.22412" TargetMode="External"/><Relationship Id="rId44" Type="http://schemas.openxmlformats.org/officeDocument/2006/relationships/hyperlink" Target="garantF1://79057.0" TargetMode="External"/><Relationship Id="rId60" Type="http://schemas.openxmlformats.org/officeDocument/2006/relationships/hyperlink" Target="garantF1://12037300.2" TargetMode="External"/><Relationship Id="rId65" Type="http://schemas.openxmlformats.org/officeDocument/2006/relationships/hyperlink" Target="garantF1://12025268.5" TargetMode="External"/><Relationship Id="rId81" Type="http://schemas.openxmlformats.org/officeDocument/2006/relationships/hyperlink" Target="garantF1://10064072.1001" TargetMode="External"/><Relationship Id="rId86" Type="http://schemas.openxmlformats.org/officeDocument/2006/relationships/hyperlink" Target="garantF1://12025268.5" TargetMode="External"/><Relationship Id="rId130" Type="http://schemas.openxmlformats.org/officeDocument/2006/relationships/hyperlink" Target="garantF1://10800200.20001" TargetMode="External"/><Relationship Id="rId135" Type="http://schemas.openxmlformats.org/officeDocument/2006/relationships/hyperlink" Target="garantF1://12048567.4" TargetMode="External"/><Relationship Id="rId151" Type="http://schemas.openxmlformats.org/officeDocument/2006/relationships/hyperlink" Target="garantF1://1448770.22956" TargetMode="External"/><Relationship Id="rId156" Type="http://schemas.openxmlformats.org/officeDocument/2006/relationships/hyperlink" Target="garantF1://12025268.5" TargetMode="External"/><Relationship Id="rId177" Type="http://schemas.openxmlformats.org/officeDocument/2006/relationships/hyperlink" Target="garantF1://12025268.5" TargetMode="External"/><Relationship Id="rId198" Type="http://schemas.openxmlformats.org/officeDocument/2006/relationships/hyperlink" Target="garantF1://10800200.20001" TargetMode="External"/><Relationship Id="rId172" Type="http://schemas.openxmlformats.org/officeDocument/2006/relationships/hyperlink" Target="garantF1://1448770.22956" TargetMode="External"/><Relationship Id="rId193" Type="http://schemas.openxmlformats.org/officeDocument/2006/relationships/hyperlink" Target="garantF1://80422.4115" TargetMode="External"/><Relationship Id="rId202" Type="http://schemas.openxmlformats.org/officeDocument/2006/relationships/hyperlink" Target="garantF1://12037300.2" TargetMode="External"/><Relationship Id="rId207" Type="http://schemas.openxmlformats.org/officeDocument/2006/relationships/hyperlink" Target="garantF1://12037300.400" TargetMode="External"/><Relationship Id="rId223" Type="http://schemas.openxmlformats.org/officeDocument/2006/relationships/hyperlink" Target="garantF1://12025267.24" TargetMode="External"/><Relationship Id="rId228" Type="http://schemas.openxmlformats.org/officeDocument/2006/relationships/hyperlink" Target="garantF1://12025267.24" TargetMode="External"/><Relationship Id="rId13" Type="http://schemas.openxmlformats.org/officeDocument/2006/relationships/hyperlink" Target="garantF1://1866339.0" TargetMode="External"/><Relationship Id="rId18" Type="http://schemas.openxmlformats.org/officeDocument/2006/relationships/hyperlink" Target="garantF1://55630175.0" TargetMode="External"/><Relationship Id="rId39" Type="http://schemas.openxmlformats.org/officeDocument/2006/relationships/hyperlink" Target="garantF1://55630177.0" TargetMode="External"/><Relationship Id="rId109" Type="http://schemas.openxmlformats.org/officeDocument/2006/relationships/hyperlink" Target="garantF1://12025268.5" TargetMode="External"/><Relationship Id="rId34" Type="http://schemas.openxmlformats.org/officeDocument/2006/relationships/hyperlink" Target="garantF1://55630182.0" TargetMode="External"/><Relationship Id="rId50" Type="http://schemas.openxmlformats.org/officeDocument/2006/relationships/hyperlink" Target="garantF1://80422.3253" TargetMode="External"/><Relationship Id="rId55" Type="http://schemas.openxmlformats.org/officeDocument/2006/relationships/hyperlink" Target="garantF1://10064072.1001" TargetMode="External"/><Relationship Id="rId76" Type="http://schemas.openxmlformats.org/officeDocument/2006/relationships/hyperlink" Target="garantF1://80422.3253" TargetMode="External"/><Relationship Id="rId97" Type="http://schemas.openxmlformats.org/officeDocument/2006/relationships/hyperlink" Target="garantF1://79057.22412" TargetMode="External"/><Relationship Id="rId104" Type="http://schemas.openxmlformats.org/officeDocument/2006/relationships/hyperlink" Target="garantF1://12025268.5" TargetMode="External"/><Relationship Id="rId120" Type="http://schemas.openxmlformats.org/officeDocument/2006/relationships/hyperlink" Target="garantF1://79057.33423" TargetMode="External"/><Relationship Id="rId125" Type="http://schemas.openxmlformats.org/officeDocument/2006/relationships/hyperlink" Target="garantF1://1448770.22956" TargetMode="External"/><Relationship Id="rId141" Type="http://schemas.openxmlformats.org/officeDocument/2006/relationships/hyperlink" Target="garantF1://79057.0" TargetMode="External"/><Relationship Id="rId146" Type="http://schemas.openxmlformats.org/officeDocument/2006/relationships/hyperlink" Target="garantF1://80422.3265" TargetMode="External"/><Relationship Id="rId167" Type="http://schemas.openxmlformats.org/officeDocument/2006/relationships/hyperlink" Target="garantF1://80422.3037" TargetMode="External"/><Relationship Id="rId188" Type="http://schemas.openxmlformats.org/officeDocument/2006/relationships/hyperlink" Target="garantF1://80422.0" TargetMode="External"/><Relationship Id="rId7" Type="http://schemas.openxmlformats.org/officeDocument/2006/relationships/hyperlink" Target="garantF1://57646200.0" TargetMode="External"/><Relationship Id="rId71" Type="http://schemas.openxmlformats.org/officeDocument/2006/relationships/hyperlink" Target="garantF1://12048567.4" TargetMode="External"/><Relationship Id="rId92" Type="http://schemas.openxmlformats.org/officeDocument/2006/relationships/hyperlink" Target="garantF1://12025268.5" TargetMode="External"/><Relationship Id="rId162" Type="http://schemas.openxmlformats.org/officeDocument/2006/relationships/hyperlink" Target="garantF1://10800200.20001" TargetMode="External"/><Relationship Id="rId183" Type="http://schemas.openxmlformats.org/officeDocument/2006/relationships/hyperlink" Target="garantF1://12037300.2" TargetMode="External"/><Relationship Id="rId213" Type="http://schemas.openxmlformats.org/officeDocument/2006/relationships/hyperlink" Target="garantF1://79057.0" TargetMode="External"/><Relationship Id="rId218" Type="http://schemas.openxmlformats.org/officeDocument/2006/relationships/hyperlink" Target="garantF1://1448770.24063" TargetMode="External"/><Relationship Id="rId234" Type="http://schemas.openxmlformats.org/officeDocument/2006/relationships/hyperlink" Target="garantF1://10800200.20001" TargetMode="External"/><Relationship Id="rId239" Type="http://schemas.openxmlformats.org/officeDocument/2006/relationships/hyperlink" Target="garantF1://80422.0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55630187.0" TargetMode="External"/><Relationship Id="rId24" Type="http://schemas.openxmlformats.org/officeDocument/2006/relationships/hyperlink" Target="garantF1://55630167.0" TargetMode="External"/><Relationship Id="rId40" Type="http://schemas.openxmlformats.org/officeDocument/2006/relationships/hyperlink" Target="garantF1://79057.11232" TargetMode="External"/><Relationship Id="rId45" Type="http://schemas.openxmlformats.org/officeDocument/2006/relationships/hyperlink" Target="garantF1://70550726.7830" TargetMode="External"/><Relationship Id="rId66" Type="http://schemas.openxmlformats.org/officeDocument/2006/relationships/hyperlink" Target="garantF1://12037300.2" TargetMode="External"/><Relationship Id="rId87" Type="http://schemas.openxmlformats.org/officeDocument/2006/relationships/hyperlink" Target="garantF1://12037300.2" TargetMode="External"/><Relationship Id="rId110" Type="http://schemas.openxmlformats.org/officeDocument/2006/relationships/hyperlink" Target="garantF1://12037300.400" TargetMode="External"/><Relationship Id="rId115" Type="http://schemas.openxmlformats.org/officeDocument/2006/relationships/hyperlink" Target="garantF1://12025268.5" TargetMode="External"/><Relationship Id="rId131" Type="http://schemas.openxmlformats.org/officeDocument/2006/relationships/hyperlink" Target="garantF1://70191362.0" TargetMode="External"/><Relationship Id="rId136" Type="http://schemas.openxmlformats.org/officeDocument/2006/relationships/hyperlink" Target="garantF1://12037300.400" TargetMode="External"/><Relationship Id="rId157" Type="http://schemas.openxmlformats.org/officeDocument/2006/relationships/hyperlink" Target="garantF1://10800200.20001" TargetMode="External"/><Relationship Id="rId178" Type="http://schemas.openxmlformats.org/officeDocument/2006/relationships/hyperlink" Target="garantF1://12037300.2" TargetMode="External"/><Relationship Id="rId61" Type="http://schemas.openxmlformats.org/officeDocument/2006/relationships/hyperlink" Target="garantF1://12048567.4" TargetMode="External"/><Relationship Id="rId82" Type="http://schemas.openxmlformats.org/officeDocument/2006/relationships/hyperlink" Target="garantF1://12025268.5" TargetMode="External"/><Relationship Id="rId152" Type="http://schemas.openxmlformats.org/officeDocument/2006/relationships/hyperlink" Target="garantF1://12025268.5" TargetMode="External"/><Relationship Id="rId173" Type="http://schemas.openxmlformats.org/officeDocument/2006/relationships/hyperlink" Target="garantF1://86755.0" TargetMode="External"/><Relationship Id="rId194" Type="http://schemas.openxmlformats.org/officeDocument/2006/relationships/hyperlink" Target="garantF1://1448770.0" TargetMode="External"/><Relationship Id="rId199" Type="http://schemas.openxmlformats.org/officeDocument/2006/relationships/hyperlink" Target="garantF1://12025267.24" TargetMode="External"/><Relationship Id="rId203" Type="http://schemas.openxmlformats.org/officeDocument/2006/relationships/hyperlink" Target="garantF1://10800200.20001" TargetMode="External"/><Relationship Id="rId208" Type="http://schemas.openxmlformats.org/officeDocument/2006/relationships/hyperlink" Target="garantF1://12025268.5" TargetMode="External"/><Relationship Id="rId229" Type="http://schemas.openxmlformats.org/officeDocument/2006/relationships/hyperlink" Target="garantF1://12048567.4" TargetMode="External"/><Relationship Id="rId19" Type="http://schemas.openxmlformats.org/officeDocument/2006/relationships/hyperlink" Target="garantF1://55630174.0" TargetMode="External"/><Relationship Id="rId224" Type="http://schemas.openxmlformats.org/officeDocument/2006/relationships/hyperlink" Target="garantF1://12048567.4" TargetMode="External"/><Relationship Id="rId240" Type="http://schemas.openxmlformats.org/officeDocument/2006/relationships/hyperlink" Target="garantF1://1448770.0" TargetMode="External"/><Relationship Id="rId14" Type="http://schemas.openxmlformats.org/officeDocument/2006/relationships/hyperlink" Target="garantF1://55630171.0" TargetMode="External"/><Relationship Id="rId30" Type="http://schemas.openxmlformats.org/officeDocument/2006/relationships/hyperlink" Target="garantF1://55630186.0" TargetMode="External"/><Relationship Id="rId35" Type="http://schemas.openxmlformats.org/officeDocument/2006/relationships/hyperlink" Target="garantF1://55630181.0" TargetMode="External"/><Relationship Id="rId56" Type="http://schemas.openxmlformats.org/officeDocument/2006/relationships/hyperlink" Target="garantF1://12025268.5" TargetMode="External"/><Relationship Id="rId77" Type="http://schemas.openxmlformats.org/officeDocument/2006/relationships/hyperlink" Target="garantF1://80422.3037" TargetMode="External"/><Relationship Id="rId100" Type="http://schemas.openxmlformats.org/officeDocument/2006/relationships/hyperlink" Target="garantF1://80422.3037" TargetMode="External"/><Relationship Id="rId105" Type="http://schemas.openxmlformats.org/officeDocument/2006/relationships/hyperlink" Target="garantF1://12037300.400" TargetMode="External"/><Relationship Id="rId126" Type="http://schemas.openxmlformats.org/officeDocument/2006/relationships/hyperlink" Target="garantF1://12025268.5" TargetMode="External"/><Relationship Id="rId147" Type="http://schemas.openxmlformats.org/officeDocument/2006/relationships/hyperlink" Target="garantF1://80422.3279" TargetMode="External"/><Relationship Id="rId168" Type="http://schemas.openxmlformats.org/officeDocument/2006/relationships/hyperlink" Target="garantF1://80422.3253" TargetMode="External"/><Relationship Id="rId8" Type="http://schemas.openxmlformats.org/officeDocument/2006/relationships/hyperlink" Target="garantF1://55630159.0" TargetMode="External"/><Relationship Id="rId51" Type="http://schemas.openxmlformats.org/officeDocument/2006/relationships/hyperlink" Target="garantF1://80422.3239" TargetMode="External"/><Relationship Id="rId72" Type="http://schemas.openxmlformats.org/officeDocument/2006/relationships/hyperlink" Target="garantF1://79057.0" TargetMode="External"/><Relationship Id="rId93" Type="http://schemas.openxmlformats.org/officeDocument/2006/relationships/hyperlink" Target="garantF1://12037300.2" TargetMode="External"/><Relationship Id="rId98" Type="http://schemas.openxmlformats.org/officeDocument/2006/relationships/hyperlink" Target="garantF1://79057.33423" TargetMode="External"/><Relationship Id="rId121" Type="http://schemas.openxmlformats.org/officeDocument/2006/relationships/hyperlink" Target="garantF1://80422.3037" TargetMode="External"/><Relationship Id="rId142" Type="http://schemas.openxmlformats.org/officeDocument/2006/relationships/hyperlink" Target="garantF1://79057.22412" TargetMode="External"/><Relationship Id="rId163" Type="http://schemas.openxmlformats.org/officeDocument/2006/relationships/hyperlink" Target="garantF1://12048567.4" TargetMode="External"/><Relationship Id="rId184" Type="http://schemas.openxmlformats.org/officeDocument/2006/relationships/hyperlink" Target="garantF1://10800200.20001" TargetMode="External"/><Relationship Id="rId189" Type="http://schemas.openxmlformats.org/officeDocument/2006/relationships/hyperlink" Target="garantF1://80422.3052" TargetMode="External"/><Relationship Id="rId219" Type="http://schemas.openxmlformats.org/officeDocument/2006/relationships/hyperlink" Target="garantF1://12025268.10000" TargetMode="External"/><Relationship Id="rId3" Type="http://schemas.openxmlformats.org/officeDocument/2006/relationships/settings" Target="settings.xml"/><Relationship Id="rId214" Type="http://schemas.openxmlformats.org/officeDocument/2006/relationships/hyperlink" Target="garantF1://79057.11232" TargetMode="External"/><Relationship Id="rId230" Type="http://schemas.openxmlformats.org/officeDocument/2006/relationships/hyperlink" Target="garantF1://12025268.5" TargetMode="External"/><Relationship Id="rId235" Type="http://schemas.openxmlformats.org/officeDocument/2006/relationships/hyperlink" Target="garantF1://12025267.24" TargetMode="External"/><Relationship Id="rId25" Type="http://schemas.openxmlformats.org/officeDocument/2006/relationships/hyperlink" Target="garantF1://55630166.0" TargetMode="External"/><Relationship Id="rId46" Type="http://schemas.openxmlformats.org/officeDocument/2006/relationships/hyperlink" Target="garantF1://70550726.0" TargetMode="External"/><Relationship Id="rId67" Type="http://schemas.openxmlformats.org/officeDocument/2006/relationships/hyperlink" Target="garantF1://12048567.4" TargetMode="External"/><Relationship Id="rId116" Type="http://schemas.openxmlformats.org/officeDocument/2006/relationships/hyperlink" Target="garantF1://12037300.2" TargetMode="External"/><Relationship Id="rId137" Type="http://schemas.openxmlformats.org/officeDocument/2006/relationships/hyperlink" Target="garantF1://12025268.5" TargetMode="External"/><Relationship Id="rId158" Type="http://schemas.openxmlformats.org/officeDocument/2006/relationships/hyperlink" Target="garantF1://12048567.4" TargetMode="External"/><Relationship Id="rId20" Type="http://schemas.openxmlformats.org/officeDocument/2006/relationships/hyperlink" Target="garantF1://55630173.0" TargetMode="External"/><Relationship Id="rId41" Type="http://schemas.openxmlformats.org/officeDocument/2006/relationships/hyperlink" Target="garantF1://79057.22412" TargetMode="External"/><Relationship Id="rId62" Type="http://schemas.openxmlformats.org/officeDocument/2006/relationships/hyperlink" Target="garantF1://12025268.5" TargetMode="External"/><Relationship Id="rId83" Type="http://schemas.openxmlformats.org/officeDocument/2006/relationships/hyperlink" Target="garantF1://12025268.5" TargetMode="External"/><Relationship Id="rId88" Type="http://schemas.openxmlformats.org/officeDocument/2006/relationships/hyperlink" Target="garantF1://10800200.20001" TargetMode="External"/><Relationship Id="rId111" Type="http://schemas.openxmlformats.org/officeDocument/2006/relationships/hyperlink" Target="garantF1://12025268.5" TargetMode="External"/><Relationship Id="rId132" Type="http://schemas.openxmlformats.org/officeDocument/2006/relationships/hyperlink" Target="garantF1://12048567.4" TargetMode="External"/><Relationship Id="rId153" Type="http://schemas.openxmlformats.org/officeDocument/2006/relationships/hyperlink" Target="garantF1://12037300.2" TargetMode="External"/><Relationship Id="rId174" Type="http://schemas.openxmlformats.org/officeDocument/2006/relationships/hyperlink" Target="garantF1://12025268.5" TargetMode="External"/><Relationship Id="rId179" Type="http://schemas.openxmlformats.org/officeDocument/2006/relationships/hyperlink" Target="garantF1://10800200.20001" TargetMode="External"/><Relationship Id="rId195" Type="http://schemas.openxmlformats.org/officeDocument/2006/relationships/hyperlink" Target="garantF1://1448770.24063" TargetMode="External"/><Relationship Id="rId209" Type="http://schemas.openxmlformats.org/officeDocument/2006/relationships/hyperlink" Target="garantF1://12037300.2" TargetMode="External"/><Relationship Id="rId190" Type="http://schemas.openxmlformats.org/officeDocument/2006/relationships/hyperlink" Target="garantF1://80422.3058" TargetMode="External"/><Relationship Id="rId204" Type="http://schemas.openxmlformats.org/officeDocument/2006/relationships/hyperlink" Target="garantF1://12025267.24" TargetMode="External"/><Relationship Id="rId220" Type="http://schemas.openxmlformats.org/officeDocument/2006/relationships/hyperlink" Target="garantF1://12025268.5" TargetMode="External"/><Relationship Id="rId225" Type="http://schemas.openxmlformats.org/officeDocument/2006/relationships/hyperlink" Target="garantF1://12025268.5" TargetMode="External"/><Relationship Id="rId241" Type="http://schemas.openxmlformats.org/officeDocument/2006/relationships/fontTable" Target="fontTable.xml"/><Relationship Id="rId15" Type="http://schemas.openxmlformats.org/officeDocument/2006/relationships/hyperlink" Target="garantF1://55630170.0" TargetMode="External"/><Relationship Id="rId36" Type="http://schemas.openxmlformats.org/officeDocument/2006/relationships/hyperlink" Target="garantF1://55630180.0" TargetMode="External"/><Relationship Id="rId57" Type="http://schemas.openxmlformats.org/officeDocument/2006/relationships/hyperlink" Target="garantF1://12025268.5" TargetMode="External"/><Relationship Id="rId106" Type="http://schemas.openxmlformats.org/officeDocument/2006/relationships/hyperlink" Target="garantF1://12025268.5" TargetMode="External"/><Relationship Id="rId127" Type="http://schemas.openxmlformats.org/officeDocument/2006/relationships/hyperlink" Target="garantF1://12048567.4" TargetMode="External"/><Relationship Id="rId10" Type="http://schemas.openxmlformats.org/officeDocument/2006/relationships/hyperlink" Target="garantF1://55630163.0" TargetMode="External"/><Relationship Id="rId31" Type="http://schemas.openxmlformats.org/officeDocument/2006/relationships/hyperlink" Target="garantF1://55630185.0" TargetMode="External"/><Relationship Id="rId52" Type="http://schemas.openxmlformats.org/officeDocument/2006/relationships/hyperlink" Target="garantF1://1448770.0" TargetMode="External"/><Relationship Id="rId73" Type="http://schemas.openxmlformats.org/officeDocument/2006/relationships/hyperlink" Target="garantF1://79057.22412" TargetMode="External"/><Relationship Id="rId78" Type="http://schemas.openxmlformats.org/officeDocument/2006/relationships/hyperlink" Target="garantF1://1448770.0" TargetMode="External"/><Relationship Id="rId94" Type="http://schemas.openxmlformats.org/officeDocument/2006/relationships/hyperlink" Target="garantF1://10800200.20001" TargetMode="External"/><Relationship Id="rId99" Type="http://schemas.openxmlformats.org/officeDocument/2006/relationships/hyperlink" Target="garantF1://80422.3037" TargetMode="External"/><Relationship Id="rId101" Type="http://schemas.openxmlformats.org/officeDocument/2006/relationships/hyperlink" Target="garantF1://1448770.0" TargetMode="External"/><Relationship Id="rId122" Type="http://schemas.openxmlformats.org/officeDocument/2006/relationships/hyperlink" Target="garantF1://80422.3037" TargetMode="External"/><Relationship Id="rId143" Type="http://schemas.openxmlformats.org/officeDocument/2006/relationships/hyperlink" Target="garantF1://79057.33423" TargetMode="External"/><Relationship Id="rId148" Type="http://schemas.openxmlformats.org/officeDocument/2006/relationships/hyperlink" Target="garantF1://80422.3037" TargetMode="External"/><Relationship Id="rId164" Type="http://schemas.openxmlformats.org/officeDocument/2006/relationships/hyperlink" Target="garantF1://79057.0" TargetMode="External"/><Relationship Id="rId169" Type="http://schemas.openxmlformats.org/officeDocument/2006/relationships/hyperlink" Target="garantF1://80422.3037" TargetMode="External"/><Relationship Id="rId185" Type="http://schemas.openxmlformats.org/officeDocument/2006/relationships/hyperlink" Target="garantF1://12048567.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55630164.0" TargetMode="External"/><Relationship Id="rId180" Type="http://schemas.openxmlformats.org/officeDocument/2006/relationships/hyperlink" Target="garantF1://12048567.4" TargetMode="External"/><Relationship Id="rId210" Type="http://schemas.openxmlformats.org/officeDocument/2006/relationships/hyperlink" Target="garantF1://10800200.20001" TargetMode="External"/><Relationship Id="rId215" Type="http://schemas.openxmlformats.org/officeDocument/2006/relationships/hyperlink" Target="garantF1://80422.0" TargetMode="External"/><Relationship Id="rId236" Type="http://schemas.openxmlformats.org/officeDocument/2006/relationships/hyperlink" Target="garantF1://12048567.4" TargetMode="External"/><Relationship Id="rId26" Type="http://schemas.openxmlformats.org/officeDocument/2006/relationships/hyperlink" Target="garantF1://55630165.0" TargetMode="External"/><Relationship Id="rId231" Type="http://schemas.openxmlformats.org/officeDocument/2006/relationships/hyperlink" Target="garantF1://12037300.400" TargetMode="External"/><Relationship Id="rId47" Type="http://schemas.openxmlformats.org/officeDocument/2006/relationships/hyperlink" Target="garantF1://79057.0" TargetMode="External"/><Relationship Id="rId68" Type="http://schemas.openxmlformats.org/officeDocument/2006/relationships/hyperlink" Target="garantF1://12025268.5" TargetMode="External"/><Relationship Id="rId89" Type="http://schemas.openxmlformats.org/officeDocument/2006/relationships/hyperlink" Target="garantF1://12048567.4" TargetMode="External"/><Relationship Id="rId112" Type="http://schemas.openxmlformats.org/officeDocument/2006/relationships/hyperlink" Target="garantF1://12037300.2" TargetMode="External"/><Relationship Id="rId133" Type="http://schemas.openxmlformats.org/officeDocument/2006/relationships/hyperlink" Target="garantF1://12025268.5" TargetMode="External"/><Relationship Id="rId154" Type="http://schemas.openxmlformats.org/officeDocument/2006/relationships/hyperlink" Target="garantF1://10800200.20001" TargetMode="External"/><Relationship Id="rId175" Type="http://schemas.openxmlformats.org/officeDocument/2006/relationships/hyperlink" Target="garantF1://10800200.20001" TargetMode="External"/><Relationship Id="rId196" Type="http://schemas.openxmlformats.org/officeDocument/2006/relationships/hyperlink" Target="garantF1://12025268.5" TargetMode="External"/><Relationship Id="rId200" Type="http://schemas.openxmlformats.org/officeDocument/2006/relationships/hyperlink" Target="garantF1://12048567.4" TargetMode="External"/><Relationship Id="rId16" Type="http://schemas.openxmlformats.org/officeDocument/2006/relationships/hyperlink" Target="garantF1://55628370.0" TargetMode="External"/><Relationship Id="rId221" Type="http://schemas.openxmlformats.org/officeDocument/2006/relationships/hyperlink" Target="garantF1://12037300.2" TargetMode="External"/><Relationship Id="rId242" Type="http://schemas.openxmlformats.org/officeDocument/2006/relationships/theme" Target="theme/theme1.xml"/><Relationship Id="rId37" Type="http://schemas.openxmlformats.org/officeDocument/2006/relationships/hyperlink" Target="garantF1://55630179.0" TargetMode="External"/><Relationship Id="rId58" Type="http://schemas.openxmlformats.org/officeDocument/2006/relationships/hyperlink" Target="garantF1://12037300.400" TargetMode="External"/><Relationship Id="rId79" Type="http://schemas.openxmlformats.org/officeDocument/2006/relationships/hyperlink" Target="garantF1://1448770.27755" TargetMode="External"/><Relationship Id="rId102" Type="http://schemas.openxmlformats.org/officeDocument/2006/relationships/hyperlink" Target="garantF1://1448770.27755" TargetMode="External"/><Relationship Id="rId123" Type="http://schemas.openxmlformats.org/officeDocument/2006/relationships/hyperlink" Target="garantF1://1448770.0" TargetMode="External"/><Relationship Id="rId144" Type="http://schemas.openxmlformats.org/officeDocument/2006/relationships/hyperlink" Target="garantF1://80422.3225" TargetMode="External"/><Relationship Id="rId90" Type="http://schemas.openxmlformats.org/officeDocument/2006/relationships/hyperlink" Target="garantF1://12025268.5" TargetMode="External"/><Relationship Id="rId165" Type="http://schemas.openxmlformats.org/officeDocument/2006/relationships/hyperlink" Target="garantF1://79057.22412" TargetMode="External"/><Relationship Id="rId186" Type="http://schemas.openxmlformats.org/officeDocument/2006/relationships/hyperlink" Target="garantF1://79057.0" TargetMode="External"/><Relationship Id="rId211" Type="http://schemas.openxmlformats.org/officeDocument/2006/relationships/hyperlink" Target="garantF1://12025267.24" TargetMode="External"/><Relationship Id="rId232" Type="http://schemas.openxmlformats.org/officeDocument/2006/relationships/hyperlink" Target="garantF1://12025268.5" TargetMode="External"/><Relationship Id="rId27" Type="http://schemas.openxmlformats.org/officeDocument/2006/relationships/hyperlink" Target="garantF1://55630189.0" TargetMode="External"/><Relationship Id="rId48" Type="http://schemas.openxmlformats.org/officeDocument/2006/relationships/hyperlink" Target="garantF1://79057.22412" TargetMode="External"/><Relationship Id="rId69" Type="http://schemas.openxmlformats.org/officeDocument/2006/relationships/hyperlink" Target="garantF1://12025268.5" TargetMode="External"/><Relationship Id="rId113" Type="http://schemas.openxmlformats.org/officeDocument/2006/relationships/hyperlink" Target="garantF1://12048567.4" TargetMode="External"/><Relationship Id="rId134" Type="http://schemas.openxmlformats.org/officeDocument/2006/relationships/hyperlink" Target="garantF1://10800200.20001" TargetMode="External"/><Relationship Id="rId80" Type="http://schemas.openxmlformats.org/officeDocument/2006/relationships/hyperlink" Target="garantF1://1448770.22956" TargetMode="External"/><Relationship Id="rId155" Type="http://schemas.openxmlformats.org/officeDocument/2006/relationships/hyperlink" Target="garantF1://12048567.4" TargetMode="External"/><Relationship Id="rId176" Type="http://schemas.openxmlformats.org/officeDocument/2006/relationships/hyperlink" Target="garantF1://12048567.4" TargetMode="External"/><Relationship Id="rId197" Type="http://schemas.openxmlformats.org/officeDocument/2006/relationships/hyperlink" Target="garantF1://12037300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17524</Words>
  <Characters>99893</Characters>
  <Application>Microsoft Office Word</Application>
  <DocSecurity>0</DocSecurity>
  <Lines>832</Lines>
  <Paragraphs>234</Paragraphs>
  <ScaleCrop>false</ScaleCrop>
  <Company/>
  <LinksUpToDate>false</LinksUpToDate>
  <CharactersWithSpaces>117183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2020-02-25T09:09:00Z</dcterms:created>
  <dcterms:modified xsi:type="dcterms:W3CDTF">2020-02-25T09:09:00Z</dcterms:modified>
</cp:coreProperties>
</file>